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2914" w:rsidR="56B5093D" w:rsidP="00962914" w:rsidRDefault="56B5093D" w14:paraId="19D78A4D" w14:textId="13D50E61">
      <w:pPr>
        <w:pStyle w:val="NoSpacing"/>
        <w:jc w:val="center"/>
        <w:rPr>
          <w:rFonts w:ascii="Times New Roman" w:hAnsi="Times New Roman" w:cs="Times New Roman"/>
          <w:b/>
          <w:bCs/>
          <w:sz w:val="28"/>
          <w:szCs w:val="28"/>
        </w:rPr>
      </w:pPr>
      <w:r w:rsidRPr="00962914">
        <w:rPr>
          <w:rFonts w:ascii="Times New Roman" w:hAnsi="Times New Roman" w:cs="Times New Roman"/>
          <w:b/>
          <w:bCs/>
          <w:sz w:val="28"/>
          <w:szCs w:val="28"/>
        </w:rPr>
        <w:t>BUTLER AREA SEWER AUTHORITY</w:t>
      </w:r>
    </w:p>
    <w:p w:rsidRPr="00962914" w:rsidR="56B5093D" w:rsidP="00962914" w:rsidRDefault="56B5093D" w14:paraId="68AA2921" w14:textId="7A06A96E">
      <w:pPr>
        <w:pStyle w:val="NoSpacing"/>
        <w:jc w:val="center"/>
        <w:rPr>
          <w:rFonts w:ascii="Times New Roman" w:hAnsi="Times New Roman" w:cs="Times New Roman"/>
          <w:b/>
          <w:bCs/>
          <w:sz w:val="20"/>
          <w:szCs w:val="20"/>
        </w:rPr>
      </w:pPr>
      <w:r w:rsidRPr="00962914">
        <w:rPr>
          <w:rFonts w:ascii="Times New Roman" w:hAnsi="Times New Roman" w:eastAsia="Univers" w:cs="Times New Roman"/>
          <w:b/>
          <w:bCs/>
          <w:sz w:val="20"/>
          <w:szCs w:val="20"/>
        </w:rPr>
        <w:t xml:space="preserve">100 LITMAN </w:t>
      </w:r>
      <w:bookmarkStart w:name="_Int_5t3vY5N1" w:id="0"/>
      <w:r w:rsidRPr="00962914">
        <w:rPr>
          <w:rFonts w:ascii="Times New Roman" w:hAnsi="Times New Roman" w:eastAsia="Univers" w:cs="Times New Roman"/>
          <w:b/>
          <w:bCs/>
          <w:sz w:val="20"/>
          <w:szCs w:val="20"/>
        </w:rPr>
        <w:t xml:space="preserve">ROAD  </w:t>
      </w:r>
      <w:r w:rsidRPr="00962914">
        <w:rPr>
          <w:rFonts w:ascii="Times New Roman" w:hAnsi="Times New Roman" w:eastAsia="Symbol" w:cs="Times New Roman"/>
          <w:b/>
          <w:bCs/>
          <w:sz w:val="20"/>
          <w:szCs w:val="20"/>
        </w:rPr>
        <w:t>·</w:t>
      </w:r>
      <w:bookmarkEnd w:id="0"/>
      <w:r w:rsidRPr="00962914">
        <w:rPr>
          <w:rFonts w:ascii="Times New Roman" w:hAnsi="Times New Roman" w:eastAsia="Univers" w:cs="Times New Roman"/>
          <w:b/>
          <w:bCs/>
          <w:sz w:val="20"/>
          <w:szCs w:val="20"/>
        </w:rPr>
        <w:t xml:space="preserve">  BUTLER, PA  16001-3256</w:t>
      </w:r>
    </w:p>
    <w:p w:rsidRPr="008645C4" w:rsidR="56B5093D" w:rsidP="00962914" w:rsidRDefault="56B5093D" w14:paraId="1E5F0C1A" w14:textId="6DF60C37">
      <w:pPr>
        <w:pStyle w:val="NoSpacing"/>
        <w:jc w:val="center"/>
        <w:rPr>
          <w:rFonts w:ascii="Times New Roman" w:hAnsi="Times New Roman" w:cs="Times New Roman"/>
          <w:b/>
          <w:bCs/>
          <w:sz w:val="20"/>
          <w:szCs w:val="20"/>
          <w:lang w:val="fr-FR"/>
        </w:rPr>
      </w:pPr>
      <w:r w:rsidRPr="008645C4">
        <w:rPr>
          <w:rFonts w:ascii="Times New Roman" w:hAnsi="Times New Roman" w:eastAsia="Univers" w:cs="Times New Roman"/>
          <w:b/>
          <w:bCs/>
          <w:sz w:val="20"/>
          <w:szCs w:val="20"/>
          <w:lang w:val="fr-FR"/>
        </w:rPr>
        <w:t>(724) 282-</w:t>
      </w:r>
      <w:bookmarkStart w:name="_Int_t4T5SEme" w:id="1"/>
      <w:r w:rsidRPr="008645C4">
        <w:rPr>
          <w:rFonts w:ascii="Times New Roman" w:hAnsi="Times New Roman" w:eastAsia="Univers" w:cs="Times New Roman"/>
          <w:b/>
          <w:bCs/>
          <w:sz w:val="20"/>
          <w:szCs w:val="20"/>
          <w:lang w:val="fr-FR"/>
        </w:rPr>
        <w:t xml:space="preserve">1978  </w:t>
      </w:r>
      <w:r w:rsidRPr="008645C4">
        <w:rPr>
          <w:rFonts w:ascii="Times New Roman" w:hAnsi="Times New Roman" w:eastAsia="Symbol" w:cs="Times New Roman"/>
          <w:b/>
          <w:bCs/>
          <w:sz w:val="20"/>
          <w:szCs w:val="20"/>
          <w:lang w:val="fr-FR"/>
        </w:rPr>
        <w:t>·</w:t>
      </w:r>
      <w:bookmarkEnd w:id="1"/>
      <w:r w:rsidRPr="008645C4">
        <w:rPr>
          <w:rFonts w:ascii="Times New Roman" w:hAnsi="Times New Roman" w:eastAsia="Univers" w:cs="Times New Roman"/>
          <w:b/>
          <w:bCs/>
          <w:sz w:val="20"/>
          <w:szCs w:val="20"/>
          <w:lang w:val="fr-FR"/>
        </w:rPr>
        <w:t xml:space="preserve">  FAX (724) 282-7656</w:t>
      </w:r>
    </w:p>
    <w:p w:rsidRPr="008645C4" w:rsidR="56B5093D" w:rsidP="00962914" w:rsidRDefault="00000000" w14:paraId="2AC0CDF6" w14:textId="43A82C6F">
      <w:pPr>
        <w:pStyle w:val="NoSpacing"/>
        <w:jc w:val="center"/>
        <w:rPr>
          <w:rFonts w:ascii="Times New Roman" w:hAnsi="Times New Roman" w:eastAsia="Univers" w:cs="Times New Roman"/>
          <w:b/>
          <w:bCs/>
          <w:sz w:val="20"/>
          <w:szCs w:val="20"/>
          <w:lang w:val="fr-FR"/>
        </w:rPr>
      </w:pPr>
      <w:hyperlink r:id="rId10">
        <w:r w:rsidRPr="008645C4" w:rsidR="56B5093D">
          <w:rPr>
            <w:rStyle w:val="Hyperlink"/>
            <w:rFonts w:ascii="Times New Roman" w:hAnsi="Times New Roman" w:eastAsia="Univers" w:cs="Times New Roman"/>
            <w:b/>
            <w:bCs/>
            <w:sz w:val="20"/>
            <w:szCs w:val="20"/>
            <w:lang w:val="fr-FR"/>
          </w:rPr>
          <w:t>www.basapa.org</w:t>
        </w:r>
      </w:hyperlink>
    </w:p>
    <w:p w:rsidRPr="008645C4" w:rsidR="00962914" w:rsidP="31D959CB" w:rsidRDefault="00962914" w14:paraId="3C8791AD" w14:textId="16276409">
      <w:pPr>
        <w:rPr>
          <w:rFonts w:ascii="Arial" w:hAnsi="Arial" w:eastAsia="Arial" w:cs="Arial"/>
          <w:sz w:val="20"/>
          <w:szCs w:val="20"/>
          <w:lang w:val="fr-FR"/>
        </w:rPr>
      </w:pPr>
    </w:p>
    <w:p w:rsidRPr="008645C4" w:rsidR="00E71415" w:rsidP="34EBA730" w:rsidRDefault="323ADD78" w14:paraId="4C33C67E" w14:textId="18E8F83A">
      <w:pPr>
        <w:pStyle w:val="NoSpacing"/>
        <w:rPr>
          <w:rFonts w:ascii="Arial" w:hAnsi="Arial" w:cs="Arial"/>
          <w:sz w:val="19"/>
          <w:szCs w:val="19"/>
          <w:lang w:val="fr-FR"/>
        </w:rPr>
      </w:pPr>
      <w:proofErr w:type="spellStart"/>
      <w:r w:rsidRPr="34EBA730" w:rsidR="323ADD78">
        <w:rPr>
          <w:rFonts w:ascii="Arial" w:hAnsi="Arial" w:cs="Arial"/>
          <w:sz w:val="19"/>
          <w:szCs w:val="19"/>
          <w:lang w:val="fr-FR"/>
        </w:rPr>
        <w:t>September</w:t>
      </w:r>
      <w:proofErr w:type="spellEnd"/>
      <w:r w:rsidRPr="34EBA730" w:rsidR="323ADD78">
        <w:rPr>
          <w:rFonts w:ascii="Arial" w:hAnsi="Arial" w:cs="Arial"/>
          <w:sz w:val="19"/>
          <w:szCs w:val="19"/>
          <w:lang w:val="fr-FR"/>
        </w:rPr>
        <w:t xml:space="preserve"> 13, 2022</w:t>
      </w:r>
    </w:p>
    <w:p w:rsidRPr="008645C4" w:rsidR="00962914" w:rsidP="34EBA730" w:rsidRDefault="00962914" w14:paraId="052D57F7" w14:textId="5E4ABEE5">
      <w:pPr>
        <w:pStyle w:val="NoSpacing"/>
        <w:rPr>
          <w:rFonts w:ascii="Arial" w:hAnsi="Arial" w:cs="Arial"/>
          <w:sz w:val="19"/>
          <w:szCs w:val="19"/>
          <w:lang w:val="fr-FR"/>
        </w:rPr>
      </w:pPr>
    </w:p>
    <w:p w:rsidRPr="00B17AEF" w:rsidR="007A3C1B" w:rsidP="34EBA730" w:rsidRDefault="007A3C1B" w14:paraId="55F6D44E" w14:textId="77777777">
      <w:pPr>
        <w:pStyle w:val="NoSpacing"/>
        <w:rPr>
          <w:rFonts w:ascii="Arial" w:hAnsi="Arial" w:cs="Arial"/>
          <w:sz w:val="19"/>
          <w:szCs w:val="19"/>
        </w:rPr>
      </w:pPr>
    </w:p>
    <w:p w:rsidR="00E71415" w:rsidP="34EBA730" w:rsidRDefault="17FCDBCC" w14:paraId="2C078E63" w14:textId="37ED2F5C">
      <w:pPr>
        <w:pStyle w:val="NoSpacing"/>
        <w:rPr>
          <w:rFonts w:ascii="Arial" w:hAnsi="Arial" w:cs="Arial"/>
          <w:sz w:val="19"/>
          <w:szCs w:val="19"/>
        </w:rPr>
      </w:pPr>
      <w:r w:rsidRPr="34EBA730" w:rsidR="17FCDBCC">
        <w:rPr>
          <w:rFonts w:ascii="Arial" w:hAnsi="Arial" w:cs="Arial"/>
          <w:sz w:val="19"/>
          <w:szCs w:val="19"/>
        </w:rPr>
        <w:t xml:space="preserve">Dear Customer: </w:t>
      </w:r>
    </w:p>
    <w:p w:rsidRPr="00962914" w:rsidR="00962914" w:rsidP="34EBA730" w:rsidRDefault="00962914" w14:paraId="213EA482" w14:textId="77777777">
      <w:pPr>
        <w:pStyle w:val="NoSpacing"/>
        <w:rPr>
          <w:rFonts w:ascii="Arial" w:hAnsi="Arial" w:cs="Arial"/>
          <w:sz w:val="19"/>
          <w:szCs w:val="19"/>
        </w:rPr>
      </w:pPr>
    </w:p>
    <w:p w:rsidR="00C342BA" w:rsidP="34EBA730" w:rsidRDefault="17FCDBCC" w14:paraId="36B6C8CA" w14:textId="7B39C41F">
      <w:pPr>
        <w:pStyle w:val="NoSpacing"/>
        <w:jc w:val="both"/>
        <w:rPr>
          <w:rFonts w:ascii="Arial" w:hAnsi="Arial" w:cs="Arial"/>
          <w:sz w:val="19"/>
          <w:szCs w:val="19"/>
        </w:rPr>
      </w:pPr>
      <w:r w:rsidRPr="34EBA730" w:rsidR="17FCDBCC">
        <w:rPr>
          <w:rFonts w:ascii="Arial" w:hAnsi="Arial" w:cs="Arial"/>
          <w:sz w:val="19"/>
          <w:szCs w:val="19"/>
        </w:rPr>
        <w:t xml:space="preserve">The Butler Area Sewer Authority (BASA) has been providing wastewater services to several communities in our region for more than </w:t>
      </w:r>
      <w:r w:rsidRPr="34EBA730" w:rsidR="001C37B2">
        <w:rPr>
          <w:rFonts w:ascii="Arial" w:hAnsi="Arial" w:cs="Arial"/>
          <w:sz w:val="19"/>
          <w:szCs w:val="19"/>
        </w:rPr>
        <w:t xml:space="preserve">60 </w:t>
      </w:r>
      <w:r w:rsidRPr="34EBA730" w:rsidR="17FCDBCC">
        <w:rPr>
          <w:rFonts w:ascii="Arial" w:hAnsi="Arial" w:cs="Arial"/>
          <w:sz w:val="19"/>
          <w:szCs w:val="19"/>
        </w:rPr>
        <w:t>years. Currently, we serve 14,655 customers over 32.5 square miles, including residents and places of business in the city of Butler</w:t>
      </w:r>
      <w:r w:rsidRPr="34EBA730" w:rsidR="00525C02">
        <w:rPr>
          <w:rFonts w:ascii="Arial" w:hAnsi="Arial" w:cs="Arial"/>
          <w:sz w:val="19"/>
          <w:szCs w:val="19"/>
        </w:rPr>
        <w:t>,</w:t>
      </w:r>
      <w:r w:rsidRPr="34EBA730" w:rsidR="17FCDBCC">
        <w:rPr>
          <w:rFonts w:ascii="Arial" w:hAnsi="Arial" w:cs="Arial"/>
          <w:sz w:val="19"/>
          <w:szCs w:val="19"/>
        </w:rPr>
        <w:t xml:space="preserve"> Butler and Center </w:t>
      </w:r>
      <w:r w:rsidRPr="34EBA730" w:rsidR="00525C02">
        <w:rPr>
          <w:rFonts w:ascii="Arial" w:hAnsi="Arial" w:cs="Arial"/>
          <w:sz w:val="19"/>
          <w:szCs w:val="19"/>
        </w:rPr>
        <w:t>townships</w:t>
      </w:r>
      <w:r w:rsidRPr="34EBA730" w:rsidR="17FCDBCC">
        <w:rPr>
          <w:rFonts w:ascii="Arial" w:hAnsi="Arial" w:cs="Arial"/>
          <w:sz w:val="19"/>
          <w:szCs w:val="19"/>
        </w:rPr>
        <w:t>; East Butler Borough</w:t>
      </w:r>
      <w:r w:rsidRPr="34EBA730" w:rsidR="00525C02">
        <w:rPr>
          <w:rFonts w:ascii="Arial" w:hAnsi="Arial" w:cs="Arial"/>
          <w:sz w:val="19"/>
          <w:szCs w:val="19"/>
        </w:rPr>
        <w:t>,</w:t>
      </w:r>
      <w:r w:rsidRPr="34EBA730" w:rsidR="17FCDBCC">
        <w:rPr>
          <w:rFonts w:ascii="Arial" w:hAnsi="Arial" w:cs="Arial"/>
          <w:sz w:val="19"/>
          <w:szCs w:val="19"/>
        </w:rPr>
        <w:t xml:space="preserve"> parts of </w:t>
      </w:r>
      <w:proofErr w:type="spellStart"/>
      <w:r w:rsidRPr="34EBA730" w:rsidR="17FCDBCC">
        <w:rPr>
          <w:rFonts w:ascii="Arial" w:hAnsi="Arial" w:cs="Arial"/>
          <w:sz w:val="19"/>
          <w:szCs w:val="19"/>
        </w:rPr>
        <w:t>Connoquenessing</w:t>
      </w:r>
      <w:proofErr w:type="spellEnd"/>
      <w:r w:rsidRPr="34EBA730" w:rsidR="17FCDBCC">
        <w:rPr>
          <w:rFonts w:ascii="Arial" w:hAnsi="Arial" w:cs="Arial"/>
          <w:sz w:val="19"/>
          <w:szCs w:val="19"/>
        </w:rPr>
        <w:t xml:space="preserve"> Borough, Summit and Oakland </w:t>
      </w:r>
      <w:r w:rsidRPr="34EBA730" w:rsidR="00525C02">
        <w:rPr>
          <w:rFonts w:ascii="Arial" w:hAnsi="Arial" w:cs="Arial"/>
          <w:sz w:val="19"/>
          <w:szCs w:val="19"/>
        </w:rPr>
        <w:t>townships</w:t>
      </w:r>
      <w:r w:rsidRPr="34EBA730" w:rsidR="17FCDBCC">
        <w:rPr>
          <w:rFonts w:ascii="Arial" w:hAnsi="Arial" w:cs="Arial"/>
          <w:sz w:val="19"/>
          <w:szCs w:val="19"/>
        </w:rPr>
        <w:t>; and a small portion of Penn Township. The City of Butler and Butler Township are the sole owners of BASA.</w:t>
      </w:r>
    </w:p>
    <w:p w:rsidRPr="00962914" w:rsidR="00962914" w:rsidP="34EBA730" w:rsidRDefault="00962914" w14:paraId="7225E29A" w14:textId="77777777">
      <w:pPr>
        <w:pStyle w:val="NoSpacing"/>
        <w:jc w:val="both"/>
        <w:rPr>
          <w:rFonts w:ascii="Arial" w:hAnsi="Arial" w:cs="Arial"/>
          <w:sz w:val="19"/>
          <w:szCs w:val="19"/>
        </w:rPr>
      </w:pPr>
    </w:p>
    <w:p w:rsidR="00C342BA" w:rsidP="34EBA730" w:rsidRDefault="17FCDBCC" w14:paraId="6F2048DF" w14:textId="2C825A23">
      <w:pPr>
        <w:pStyle w:val="NoSpacing"/>
        <w:jc w:val="both"/>
        <w:rPr>
          <w:rFonts w:ascii="Arial" w:hAnsi="Arial" w:cs="Arial"/>
          <w:sz w:val="19"/>
          <w:szCs w:val="19"/>
        </w:rPr>
      </w:pPr>
      <w:r w:rsidRPr="4490ABC1" w:rsidR="17FCDBCC">
        <w:rPr>
          <w:rFonts w:ascii="Arial" w:hAnsi="Arial" w:cs="Arial"/>
          <w:sz w:val="19"/>
          <w:szCs w:val="19"/>
        </w:rPr>
        <w:t>Throughout our history, we have always strived to put our customers, employees, and communities first when making any decision. With this in mind, we write to inform you that BASA has received a</w:t>
      </w:r>
      <w:r w:rsidRPr="4490ABC1" w:rsidR="7A4312BF">
        <w:rPr>
          <w:rFonts w:ascii="Arial" w:hAnsi="Arial" w:cs="Arial"/>
          <w:sz w:val="19"/>
          <w:szCs w:val="19"/>
        </w:rPr>
        <w:t>n</w:t>
      </w:r>
      <w:r w:rsidRPr="4490ABC1" w:rsidR="17FCDBCC">
        <w:rPr>
          <w:rFonts w:ascii="Arial" w:hAnsi="Arial" w:cs="Arial"/>
          <w:sz w:val="19"/>
          <w:szCs w:val="19"/>
        </w:rPr>
        <w:t xml:space="preserve"> offer from the Pennsylvania American Water Company (PAWC) to acquire our wastewater system. BASA’s facility, while maintained well, is aging. When infrastructure ages, it becomes very costly to maintain. This is one of the</w:t>
      </w:r>
      <w:r w:rsidRPr="4490ABC1" w:rsidR="00525C02">
        <w:rPr>
          <w:rFonts w:ascii="Arial" w:hAnsi="Arial" w:cs="Arial"/>
          <w:sz w:val="19"/>
          <w:szCs w:val="19"/>
        </w:rPr>
        <w:t xml:space="preserve"> </w:t>
      </w:r>
      <w:r w:rsidRPr="4490ABC1" w:rsidR="17FCDBCC">
        <w:rPr>
          <w:rFonts w:ascii="Arial" w:hAnsi="Arial" w:cs="Arial"/>
          <w:sz w:val="19"/>
          <w:szCs w:val="19"/>
        </w:rPr>
        <w:t xml:space="preserve">reasons why we </w:t>
      </w:r>
      <w:r w:rsidRPr="4490ABC1" w:rsidR="00326F6E">
        <w:rPr>
          <w:rFonts w:ascii="Arial" w:hAnsi="Arial" w:cs="Arial"/>
          <w:sz w:val="19"/>
          <w:szCs w:val="19"/>
        </w:rPr>
        <w:t>are considering</w:t>
      </w:r>
      <w:r w:rsidRPr="4490ABC1" w:rsidR="17FCDBCC">
        <w:rPr>
          <w:rFonts w:ascii="Arial" w:hAnsi="Arial" w:cs="Arial"/>
          <w:sz w:val="19"/>
          <w:szCs w:val="19"/>
        </w:rPr>
        <w:t xml:space="preserve"> </w:t>
      </w:r>
      <w:r w:rsidRPr="4490ABC1" w:rsidR="00525C02">
        <w:rPr>
          <w:rFonts w:ascii="Arial" w:hAnsi="Arial" w:cs="Arial"/>
          <w:sz w:val="19"/>
          <w:szCs w:val="19"/>
        </w:rPr>
        <w:t>PAWC’s offer</w:t>
      </w:r>
      <w:r w:rsidRPr="4490ABC1" w:rsidR="17FCDBCC">
        <w:rPr>
          <w:rFonts w:ascii="Arial" w:hAnsi="Arial" w:cs="Arial"/>
          <w:sz w:val="19"/>
          <w:szCs w:val="19"/>
        </w:rPr>
        <w:t xml:space="preserve">. </w:t>
      </w:r>
    </w:p>
    <w:p w:rsidRPr="00962914" w:rsidR="00962914" w:rsidP="34EBA730" w:rsidRDefault="00962914" w14:paraId="07737CEB" w14:textId="77777777">
      <w:pPr>
        <w:pStyle w:val="NoSpacing"/>
        <w:jc w:val="both"/>
        <w:rPr>
          <w:rFonts w:ascii="Arial" w:hAnsi="Arial" w:cs="Arial"/>
          <w:sz w:val="19"/>
          <w:szCs w:val="19"/>
        </w:rPr>
      </w:pPr>
    </w:p>
    <w:p w:rsidR="00962914" w:rsidP="34EBA730" w:rsidRDefault="17FCDBCC" w14:paraId="385316F6" w14:textId="63487A00">
      <w:pPr>
        <w:pStyle w:val="NoSpacing"/>
        <w:jc w:val="both"/>
        <w:rPr>
          <w:rFonts w:ascii="Arial" w:hAnsi="Arial" w:cs="Arial"/>
          <w:sz w:val="19"/>
          <w:szCs w:val="19"/>
        </w:rPr>
      </w:pPr>
      <w:r w:rsidRPr="4490ABC1" w:rsidR="17FCDBCC">
        <w:rPr>
          <w:rFonts w:ascii="Arial" w:hAnsi="Arial" w:cs="Arial"/>
          <w:sz w:val="19"/>
          <w:szCs w:val="19"/>
        </w:rPr>
        <w:t xml:space="preserve">As the governing body of BASA, we had a fiduciary responsibility and economic obligation to you and the communities we serve to </w:t>
      </w:r>
      <w:proofErr w:type="gramStart"/>
      <w:r w:rsidRPr="4490ABC1" w:rsidR="0FA9A7C8">
        <w:rPr>
          <w:rFonts w:ascii="Arial" w:hAnsi="Arial" w:cs="Arial"/>
          <w:sz w:val="19"/>
          <w:szCs w:val="19"/>
        </w:rPr>
        <w:t>enter into</w:t>
      </w:r>
      <w:proofErr w:type="gramEnd"/>
      <w:r w:rsidRPr="4490ABC1" w:rsidR="0FA9A7C8">
        <w:rPr>
          <w:rFonts w:ascii="Arial" w:hAnsi="Arial" w:cs="Arial"/>
          <w:sz w:val="19"/>
          <w:szCs w:val="19"/>
        </w:rPr>
        <w:t xml:space="preserve"> discussions </w:t>
      </w:r>
      <w:r w:rsidRPr="4490ABC1" w:rsidR="17FCDBCC">
        <w:rPr>
          <w:rFonts w:ascii="Arial" w:hAnsi="Arial" w:cs="Arial"/>
          <w:sz w:val="19"/>
          <w:szCs w:val="19"/>
        </w:rPr>
        <w:t>with the company</w:t>
      </w:r>
      <w:r w:rsidRPr="4490ABC1" w:rsidR="00525C02">
        <w:rPr>
          <w:rFonts w:ascii="Arial" w:hAnsi="Arial" w:cs="Arial"/>
          <w:sz w:val="19"/>
          <w:szCs w:val="19"/>
        </w:rPr>
        <w:t xml:space="preserve"> and thorough</w:t>
      </w:r>
      <w:r w:rsidRPr="4490ABC1" w:rsidR="005B7752">
        <w:rPr>
          <w:rFonts w:ascii="Arial" w:hAnsi="Arial" w:cs="Arial"/>
          <w:sz w:val="19"/>
          <w:szCs w:val="19"/>
        </w:rPr>
        <w:t>ly</w:t>
      </w:r>
      <w:r w:rsidRPr="4490ABC1" w:rsidR="00525C02">
        <w:rPr>
          <w:rFonts w:ascii="Arial" w:hAnsi="Arial" w:cs="Arial"/>
          <w:sz w:val="19"/>
          <w:szCs w:val="19"/>
        </w:rPr>
        <w:t xml:space="preserve"> </w:t>
      </w:r>
      <w:r w:rsidRPr="4490ABC1" w:rsidR="005B7752">
        <w:rPr>
          <w:rFonts w:ascii="Arial" w:hAnsi="Arial" w:cs="Arial"/>
          <w:sz w:val="19"/>
          <w:szCs w:val="19"/>
        </w:rPr>
        <w:t>examine</w:t>
      </w:r>
      <w:r w:rsidRPr="4490ABC1" w:rsidR="00525C02">
        <w:rPr>
          <w:rFonts w:ascii="Arial" w:hAnsi="Arial" w:cs="Arial"/>
          <w:sz w:val="19"/>
          <w:szCs w:val="19"/>
        </w:rPr>
        <w:t xml:space="preserve"> this</w:t>
      </w:r>
      <w:r w:rsidRPr="4490ABC1" w:rsidR="005B7752">
        <w:rPr>
          <w:rFonts w:ascii="Arial" w:hAnsi="Arial" w:cs="Arial"/>
          <w:sz w:val="19"/>
          <w:szCs w:val="19"/>
        </w:rPr>
        <w:t xml:space="preserve"> offer.</w:t>
      </w:r>
      <w:r w:rsidRPr="4490ABC1" w:rsidR="5E42ADDC">
        <w:rPr>
          <w:rFonts w:ascii="Arial" w:hAnsi="Arial" w:cs="Arial"/>
          <w:sz w:val="19"/>
          <w:szCs w:val="19"/>
        </w:rPr>
        <w:t xml:space="preserve"> </w:t>
      </w:r>
      <w:r w:rsidRPr="4490ABC1" w:rsidR="00326F6E">
        <w:rPr>
          <w:rFonts w:ascii="Arial" w:hAnsi="Arial" w:cs="Arial"/>
          <w:sz w:val="19"/>
          <w:szCs w:val="19"/>
        </w:rPr>
        <w:t xml:space="preserve">Throughout this process, we have </w:t>
      </w:r>
      <w:r w:rsidRPr="4490ABC1" w:rsidR="001C37B2">
        <w:rPr>
          <w:rFonts w:ascii="Arial" w:hAnsi="Arial" w:cs="Arial"/>
          <w:sz w:val="19"/>
          <w:szCs w:val="19"/>
        </w:rPr>
        <w:t xml:space="preserve">independently </w:t>
      </w:r>
      <w:r w:rsidRPr="4490ABC1" w:rsidR="005B7752">
        <w:rPr>
          <w:rFonts w:ascii="Arial" w:hAnsi="Arial" w:cs="Arial"/>
          <w:sz w:val="19"/>
          <w:szCs w:val="19"/>
        </w:rPr>
        <w:t>reviewed</w:t>
      </w:r>
      <w:r w:rsidRPr="4490ABC1" w:rsidR="00326F6E">
        <w:rPr>
          <w:rFonts w:ascii="Arial" w:hAnsi="Arial" w:cs="Arial"/>
          <w:sz w:val="19"/>
          <w:szCs w:val="19"/>
        </w:rPr>
        <w:t xml:space="preserve"> our operations, services, assets, and </w:t>
      </w:r>
      <w:r w:rsidRPr="4490ABC1" w:rsidR="005B7752">
        <w:rPr>
          <w:rFonts w:ascii="Arial" w:hAnsi="Arial" w:cs="Arial"/>
          <w:sz w:val="19"/>
          <w:szCs w:val="19"/>
        </w:rPr>
        <w:t xml:space="preserve">the </w:t>
      </w:r>
      <w:r w:rsidRPr="4490ABC1" w:rsidR="00326F6E">
        <w:rPr>
          <w:rFonts w:ascii="Arial" w:hAnsi="Arial" w:cs="Arial"/>
          <w:sz w:val="19"/>
          <w:szCs w:val="19"/>
        </w:rPr>
        <w:t>other resources that are part of BASA’s system.</w:t>
      </w:r>
    </w:p>
    <w:p w:rsidRPr="00962914" w:rsidR="005B7752" w:rsidP="34EBA730" w:rsidRDefault="00326F6E" w14:paraId="71A34E27" w14:textId="748BF56C">
      <w:pPr>
        <w:pStyle w:val="NoSpacing"/>
        <w:jc w:val="both"/>
        <w:rPr>
          <w:rFonts w:ascii="Arial" w:hAnsi="Arial" w:cs="Arial"/>
          <w:sz w:val="19"/>
          <w:szCs w:val="19"/>
        </w:rPr>
      </w:pPr>
      <w:r w:rsidRPr="34EBA730" w:rsidR="00326F6E">
        <w:rPr>
          <w:rFonts w:ascii="Arial" w:hAnsi="Arial" w:cs="Arial"/>
          <w:sz w:val="19"/>
          <w:szCs w:val="19"/>
        </w:rPr>
        <w:t xml:space="preserve"> </w:t>
      </w:r>
    </w:p>
    <w:p w:rsidR="00B14F8F" w:rsidP="34EBA730" w:rsidRDefault="00326F6E" w14:paraId="17925C51" w14:textId="3E07B3B6">
      <w:pPr>
        <w:pStyle w:val="NoSpacing"/>
        <w:jc w:val="both"/>
        <w:rPr>
          <w:rFonts w:ascii="Arial" w:hAnsi="Arial" w:cs="Arial"/>
          <w:sz w:val="19"/>
          <w:szCs w:val="19"/>
        </w:rPr>
      </w:pPr>
      <w:r w:rsidRPr="4490ABC1" w:rsidR="00326F6E">
        <w:rPr>
          <w:rFonts w:ascii="Arial" w:hAnsi="Arial" w:cs="Arial"/>
          <w:sz w:val="19"/>
          <w:szCs w:val="19"/>
        </w:rPr>
        <w:t xml:space="preserve">If this proposed acquisition occurs, we </w:t>
      </w:r>
      <w:r w:rsidRPr="4490ABC1" w:rsidR="00326F6E">
        <w:rPr>
          <w:rFonts w:ascii="Arial" w:hAnsi="Arial" w:cs="Arial"/>
          <w:sz w:val="19"/>
          <w:szCs w:val="19"/>
        </w:rPr>
        <w:t>guaranteed</w:t>
      </w:r>
      <w:r w:rsidRPr="4490ABC1" w:rsidR="00326F6E">
        <w:rPr>
          <w:rFonts w:ascii="Arial" w:hAnsi="Arial" w:cs="Arial"/>
          <w:sz w:val="19"/>
          <w:szCs w:val="19"/>
        </w:rPr>
        <w:t xml:space="preserve"> that</w:t>
      </w:r>
      <w:r w:rsidRPr="4490ABC1" w:rsidR="00213542">
        <w:rPr>
          <w:rFonts w:ascii="Arial" w:hAnsi="Arial" w:cs="Arial"/>
          <w:sz w:val="19"/>
          <w:szCs w:val="19"/>
        </w:rPr>
        <w:t xml:space="preserve">: </w:t>
      </w:r>
    </w:p>
    <w:p w:rsidRPr="00962914" w:rsidR="00962914" w:rsidP="34EBA730" w:rsidRDefault="00962914" w14:paraId="1986A7BC" w14:textId="77777777">
      <w:pPr>
        <w:pStyle w:val="NoSpacing"/>
        <w:rPr>
          <w:rFonts w:ascii="Arial" w:hAnsi="Arial" w:cs="Arial"/>
          <w:sz w:val="19"/>
          <w:szCs w:val="19"/>
        </w:rPr>
      </w:pPr>
    </w:p>
    <w:p w:rsidR="00962914" w:rsidP="34EBA730" w:rsidRDefault="1836CF94" w14:paraId="1193F17A" w14:textId="77777777">
      <w:pPr>
        <w:pStyle w:val="NoSpacing"/>
        <w:numPr>
          <w:ilvl w:val="0"/>
          <w:numId w:val="21"/>
        </w:numPr>
        <w:rPr>
          <w:rFonts w:ascii="Arial" w:hAnsi="Arial" w:eastAsia="ＭＳ 明朝" w:cs="Arial" w:eastAsiaTheme="minorEastAsia"/>
          <w:b w:val="1"/>
          <w:bCs w:val="1"/>
          <w:i w:val="1"/>
          <w:iCs w:val="1"/>
          <w:sz w:val="19"/>
          <w:szCs w:val="19"/>
        </w:rPr>
      </w:pPr>
      <w:r w:rsidRPr="34EBA730" w:rsidR="1836CF94">
        <w:rPr>
          <w:rFonts w:ascii="Arial" w:hAnsi="Arial" w:cs="Arial"/>
          <w:b w:val="1"/>
          <w:bCs w:val="1"/>
          <w:i w:val="1"/>
          <w:iCs w:val="1"/>
          <w:sz w:val="19"/>
          <w:szCs w:val="19"/>
        </w:rPr>
        <w:t xml:space="preserve">BASA’s debt of </w:t>
      </w:r>
      <w:bookmarkStart w:name="_Hlk113791511" w:id="3"/>
      <w:r w:rsidRPr="34EBA730" w:rsidR="1836CF94">
        <w:rPr>
          <w:rFonts w:ascii="Arial" w:hAnsi="Arial" w:cs="Arial"/>
          <w:b w:val="1"/>
          <w:bCs w:val="1"/>
          <w:i w:val="1"/>
          <w:iCs w:val="1"/>
          <w:sz w:val="19"/>
          <w:szCs w:val="19"/>
        </w:rPr>
        <w:t>$49 million w</w:t>
      </w:r>
      <w:r w:rsidRPr="34EBA730" w:rsidR="00213542">
        <w:rPr>
          <w:rFonts w:ascii="Arial" w:hAnsi="Arial" w:cs="Arial"/>
          <w:b w:val="1"/>
          <w:bCs w:val="1"/>
          <w:i w:val="1"/>
          <w:iCs w:val="1"/>
          <w:sz w:val="19"/>
          <w:szCs w:val="19"/>
        </w:rPr>
        <w:t xml:space="preserve">ill be </w:t>
      </w:r>
      <w:r w:rsidRPr="34EBA730" w:rsidR="1836CF94">
        <w:rPr>
          <w:rFonts w:ascii="Arial" w:hAnsi="Arial" w:cs="Arial"/>
          <w:b w:val="1"/>
          <w:bCs w:val="1"/>
          <w:i w:val="1"/>
          <w:iCs w:val="1"/>
          <w:sz w:val="19"/>
          <w:szCs w:val="19"/>
        </w:rPr>
        <w:t>eliminated utilizing the</w:t>
      </w:r>
      <w:r w:rsidRPr="34EBA730" w:rsidR="00213542">
        <w:rPr>
          <w:rFonts w:ascii="Arial" w:hAnsi="Arial" w:cs="Arial"/>
          <w:b w:val="1"/>
          <w:bCs w:val="1"/>
          <w:i w:val="1"/>
          <w:iCs w:val="1"/>
          <w:sz w:val="19"/>
          <w:szCs w:val="19"/>
        </w:rPr>
        <w:t xml:space="preserve"> total</w:t>
      </w:r>
      <w:r w:rsidRPr="34EBA730" w:rsidR="1836CF94">
        <w:rPr>
          <w:rFonts w:ascii="Arial" w:hAnsi="Arial" w:cs="Arial"/>
          <w:b w:val="1"/>
          <w:bCs w:val="1"/>
          <w:i w:val="1"/>
          <w:iCs w:val="1"/>
          <w:sz w:val="19"/>
          <w:szCs w:val="19"/>
        </w:rPr>
        <w:t xml:space="preserve"> proceeds of the sale;</w:t>
      </w:r>
      <w:bookmarkEnd w:id="3"/>
    </w:p>
    <w:p w:rsidR="00962914" w:rsidP="34EBA730" w:rsidRDefault="1836CF94" w14:paraId="65F53C7A" w14:textId="77777777">
      <w:pPr>
        <w:pStyle w:val="NoSpacing"/>
        <w:numPr>
          <w:ilvl w:val="0"/>
          <w:numId w:val="21"/>
        </w:numPr>
        <w:rPr>
          <w:rFonts w:ascii="Arial" w:hAnsi="Arial" w:eastAsia="ＭＳ 明朝" w:cs="Arial" w:eastAsiaTheme="minorEastAsia"/>
          <w:b w:val="1"/>
          <w:bCs w:val="1"/>
          <w:i w:val="1"/>
          <w:iCs w:val="1"/>
          <w:sz w:val="19"/>
          <w:szCs w:val="19"/>
        </w:rPr>
      </w:pPr>
      <w:r w:rsidRPr="34EBA730" w:rsidR="1836CF94">
        <w:rPr>
          <w:rFonts w:ascii="Arial" w:hAnsi="Arial" w:cs="Arial"/>
          <w:b w:val="1"/>
          <w:bCs w:val="1"/>
          <w:i w:val="1"/>
          <w:iCs w:val="1"/>
          <w:color w:val="000000" w:themeColor="text1" w:themeTint="FF" w:themeShade="FF"/>
          <w:sz w:val="19"/>
          <w:szCs w:val="19"/>
        </w:rPr>
        <w:t xml:space="preserve">PAWC </w:t>
      </w:r>
      <w:r w:rsidRPr="34EBA730" w:rsidR="00213542">
        <w:rPr>
          <w:rFonts w:ascii="Arial" w:hAnsi="Arial" w:cs="Arial"/>
          <w:b w:val="1"/>
          <w:bCs w:val="1"/>
          <w:i w:val="1"/>
          <w:iCs w:val="1"/>
          <w:color w:val="000000" w:themeColor="text1" w:themeTint="FF" w:themeShade="FF"/>
          <w:sz w:val="19"/>
          <w:szCs w:val="19"/>
        </w:rPr>
        <w:t xml:space="preserve">will </w:t>
      </w:r>
      <w:r w:rsidRPr="34EBA730" w:rsidR="1836CF94">
        <w:rPr>
          <w:rFonts w:ascii="Arial" w:hAnsi="Arial" w:cs="Arial"/>
          <w:b w:val="1"/>
          <w:bCs w:val="1"/>
          <w:i w:val="1"/>
          <w:iCs w:val="1"/>
          <w:color w:val="000000" w:themeColor="text1" w:themeTint="FF" w:themeShade="FF"/>
          <w:sz w:val="19"/>
          <w:szCs w:val="19"/>
        </w:rPr>
        <w:t>complete BASA’s list of Capital Cost projects and upgrades that total more than $75 million</w:t>
      </w:r>
      <w:r w:rsidRPr="34EBA730" w:rsidR="005B7752">
        <w:rPr>
          <w:rFonts w:ascii="Arial" w:hAnsi="Arial" w:cs="Arial"/>
          <w:b w:val="1"/>
          <w:bCs w:val="1"/>
          <w:i w:val="1"/>
          <w:iCs w:val="1"/>
          <w:color w:val="000000" w:themeColor="text1" w:themeTint="FF" w:themeShade="FF"/>
          <w:sz w:val="19"/>
          <w:szCs w:val="19"/>
        </w:rPr>
        <w:t xml:space="preserve">; </w:t>
      </w:r>
    </w:p>
    <w:p w:rsidR="00962914" w:rsidP="34EBA730" w:rsidRDefault="67FBDA75" w14:paraId="2D5276FC" w14:textId="77777777">
      <w:pPr>
        <w:pStyle w:val="NoSpacing"/>
        <w:numPr>
          <w:ilvl w:val="0"/>
          <w:numId w:val="21"/>
        </w:numPr>
        <w:rPr>
          <w:rFonts w:ascii="Arial" w:hAnsi="Arial" w:eastAsia="ＭＳ 明朝" w:cs="Arial" w:eastAsiaTheme="minorEastAsia"/>
          <w:b w:val="1"/>
          <w:bCs w:val="1"/>
          <w:i w:val="1"/>
          <w:iCs w:val="1"/>
          <w:sz w:val="19"/>
          <w:szCs w:val="19"/>
        </w:rPr>
      </w:pPr>
      <w:r w:rsidRPr="34EBA730" w:rsidR="67FBDA75">
        <w:rPr>
          <w:rFonts w:ascii="Arial" w:hAnsi="Arial" w:cs="Arial"/>
          <w:b w:val="1"/>
          <w:bCs w:val="1"/>
          <w:i w:val="1"/>
          <w:iCs w:val="1"/>
          <w:color w:val="000000" w:themeColor="text1" w:themeTint="FF" w:themeShade="FF"/>
          <w:sz w:val="19"/>
          <w:szCs w:val="19"/>
        </w:rPr>
        <w:t>PAWC commits to us</w:t>
      </w:r>
      <w:r w:rsidRPr="34EBA730" w:rsidR="005B7752">
        <w:rPr>
          <w:rFonts w:ascii="Arial" w:hAnsi="Arial" w:cs="Arial"/>
          <w:b w:val="1"/>
          <w:bCs w:val="1"/>
          <w:i w:val="1"/>
          <w:iCs w:val="1"/>
          <w:color w:val="000000" w:themeColor="text1" w:themeTint="FF" w:themeShade="FF"/>
          <w:sz w:val="19"/>
          <w:szCs w:val="19"/>
        </w:rPr>
        <w:t>ing</w:t>
      </w:r>
      <w:r w:rsidRPr="34EBA730" w:rsidR="67FBDA75">
        <w:rPr>
          <w:rFonts w:ascii="Arial" w:hAnsi="Arial" w:cs="Arial"/>
          <w:b w:val="1"/>
          <w:bCs w:val="1"/>
          <w:i w:val="1"/>
          <w:iCs w:val="1"/>
          <w:color w:val="000000" w:themeColor="text1" w:themeTint="FF" w:themeShade="FF"/>
          <w:sz w:val="19"/>
          <w:szCs w:val="19"/>
        </w:rPr>
        <w:t xml:space="preserve"> Butler </w:t>
      </w:r>
      <w:bookmarkStart w:name="_Hlk113791477" w:id="4"/>
      <w:r w:rsidRPr="34EBA730" w:rsidR="00213542">
        <w:rPr>
          <w:rFonts w:ascii="Arial" w:hAnsi="Arial" w:cs="Arial"/>
          <w:b w:val="1"/>
          <w:bCs w:val="1"/>
          <w:i w:val="1"/>
          <w:iCs w:val="1"/>
          <w:color w:val="000000" w:themeColor="text1" w:themeTint="FF" w:themeShade="FF"/>
          <w:sz w:val="19"/>
          <w:szCs w:val="19"/>
        </w:rPr>
        <w:t xml:space="preserve">area </w:t>
      </w:r>
      <w:r w:rsidRPr="34EBA730" w:rsidR="67FBDA75">
        <w:rPr>
          <w:rFonts w:ascii="Arial" w:hAnsi="Arial" w:cs="Arial"/>
          <w:b w:val="1"/>
          <w:bCs w:val="1"/>
          <w:i w:val="1"/>
          <w:iCs w:val="1"/>
          <w:color w:val="000000" w:themeColor="text1" w:themeTint="FF" w:themeShade="FF"/>
          <w:sz w:val="19"/>
          <w:szCs w:val="19"/>
        </w:rPr>
        <w:t xml:space="preserve">contractors for </w:t>
      </w:r>
      <w:r w:rsidRPr="34EBA730" w:rsidR="005B7752">
        <w:rPr>
          <w:rFonts w:ascii="Arial" w:hAnsi="Arial" w:cs="Arial"/>
          <w:b w:val="1"/>
          <w:bCs w:val="1"/>
          <w:i w:val="1"/>
          <w:iCs w:val="1"/>
          <w:color w:val="000000" w:themeColor="text1" w:themeTint="FF" w:themeShade="FF"/>
          <w:sz w:val="19"/>
          <w:szCs w:val="19"/>
        </w:rPr>
        <w:t>the Capital Cost projects and upgrades</w:t>
      </w:r>
      <w:r w:rsidRPr="34EBA730" w:rsidR="52AAC5BD">
        <w:rPr>
          <w:rFonts w:ascii="Arial" w:hAnsi="Arial" w:cs="Arial"/>
          <w:b w:val="1"/>
          <w:bCs w:val="1"/>
          <w:i w:val="1"/>
          <w:iCs w:val="1"/>
          <w:color w:val="000000" w:themeColor="text1" w:themeTint="FF" w:themeShade="FF"/>
          <w:sz w:val="19"/>
          <w:szCs w:val="19"/>
        </w:rPr>
        <w:t xml:space="preserve">; </w:t>
      </w:r>
      <w:r w:rsidRPr="34EBA730" w:rsidR="35DB0C02">
        <w:rPr>
          <w:rFonts w:ascii="Arial" w:hAnsi="Arial" w:cs="Arial"/>
          <w:b w:val="1"/>
          <w:bCs w:val="1"/>
          <w:i w:val="1"/>
          <w:iCs w:val="1"/>
          <w:color w:val="000000" w:themeColor="text1" w:themeTint="FF" w:themeShade="FF"/>
          <w:sz w:val="19"/>
          <w:szCs w:val="19"/>
        </w:rPr>
        <w:t xml:space="preserve"> </w:t>
      </w:r>
      <w:bookmarkEnd w:id="4"/>
    </w:p>
    <w:p w:rsidR="00962914" w:rsidP="34EBA730" w:rsidRDefault="17FCDBCC" w14:paraId="3520221E" w14:textId="77777777">
      <w:pPr>
        <w:pStyle w:val="NoSpacing"/>
        <w:numPr>
          <w:ilvl w:val="0"/>
          <w:numId w:val="21"/>
        </w:numPr>
        <w:rPr>
          <w:rFonts w:ascii="Arial" w:hAnsi="Arial" w:eastAsia="ＭＳ 明朝" w:cs="Arial" w:eastAsiaTheme="minorEastAsia"/>
          <w:b w:val="1"/>
          <w:bCs w:val="1"/>
          <w:i w:val="1"/>
          <w:iCs w:val="1"/>
          <w:sz w:val="19"/>
          <w:szCs w:val="19"/>
        </w:rPr>
      </w:pPr>
      <w:r w:rsidRPr="34EBA730" w:rsidR="17FCDBCC">
        <w:rPr>
          <w:rFonts w:ascii="Arial" w:hAnsi="Arial" w:cs="Arial"/>
          <w:b w:val="1"/>
          <w:bCs w:val="1"/>
          <w:i w:val="1"/>
          <w:iCs w:val="1"/>
          <w:sz w:val="19"/>
          <w:szCs w:val="19"/>
        </w:rPr>
        <w:t xml:space="preserve">BASA’s </w:t>
      </w:r>
      <w:r w:rsidRPr="34EBA730" w:rsidR="3895B3F9">
        <w:rPr>
          <w:rFonts w:ascii="Arial" w:hAnsi="Arial" w:cs="Arial"/>
          <w:b w:val="1"/>
          <w:bCs w:val="1"/>
          <w:i w:val="1"/>
          <w:iCs w:val="1"/>
          <w:sz w:val="19"/>
          <w:szCs w:val="19"/>
        </w:rPr>
        <w:t xml:space="preserve">current </w:t>
      </w:r>
      <w:r w:rsidRPr="34EBA730" w:rsidR="17FCDBCC">
        <w:rPr>
          <w:rFonts w:ascii="Arial" w:hAnsi="Arial" w:cs="Arial"/>
          <w:b w:val="1"/>
          <w:bCs w:val="1"/>
          <w:i w:val="1"/>
          <w:iCs w:val="1"/>
          <w:sz w:val="19"/>
          <w:szCs w:val="19"/>
        </w:rPr>
        <w:t>operation</w:t>
      </w:r>
      <w:r w:rsidRPr="34EBA730" w:rsidR="72E74E80">
        <w:rPr>
          <w:rFonts w:ascii="Arial" w:hAnsi="Arial" w:cs="Arial"/>
          <w:b w:val="1"/>
          <w:bCs w:val="1"/>
          <w:i w:val="1"/>
          <w:iCs w:val="1"/>
          <w:sz w:val="19"/>
          <w:szCs w:val="19"/>
        </w:rPr>
        <w:t>s</w:t>
      </w:r>
      <w:r w:rsidRPr="34EBA730" w:rsidR="17FCDBCC">
        <w:rPr>
          <w:rFonts w:ascii="Arial" w:hAnsi="Arial" w:cs="Arial"/>
          <w:b w:val="1"/>
          <w:bCs w:val="1"/>
          <w:i w:val="1"/>
          <w:iCs w:val="1"/>
          <w:sz w:val="19"/>
          <w:szCs w:val="19"/>
        </w:rPr>
        <w:t xml:space="preserve"> center </w:t>
      </w:r>
      <w:r w:rsidRPr="34EBA730" w:rsidR="007B49B5">
        <w:rPr>
          <w:rFonts w:ascii="Arial" w:hAnsi="Arial" w:cs="Arial"/>
          <w:b w:val="1"/>
          <w:bCs w:val="1"/>
          <w:i w:val="1"/>
          <w:iCs w:val="1"/>
          <w:sz w:val="19"/>
          <w:szCs w:val="19"/>
        </w:rPr>
        <w:t xml:space="preserve">will </w:t>
      </w:r>
      <w:r w:rsidRPr="34EBA730" w:rsidR="63A61A86">
        <w:rPr>
          <w:rFonts w:ascii="Arial" w:hAnsi="Arial" w:cs="Arial"/>
          <w:b w:val="1"/>
          <w:bCs w:val="1"/>
          <w:i w:val="1"/>
          <w:iCs w:val="1"/>
          <w:sz w:val="19"/>
          <w:szCs w:val="19"/>
        </w:rPr>
        <w:t xml:space="preserve">be </w:t>
      </w:r>
      <w:r w:rsidRPr="34EBA730" w:rsidR="17FCDBCC">
        <w:rPr>
          <w:rFonts w:ascii="Arial" w:hAnsi="Arial" w:cs="Arial"/>
          <w:b w:val="1"/>
          <w:bCs w:val="1"/>
          <w:i w:val="1"/>
          <w:iCs w:val="1"/>
          <w:sz w:val="19"/>
          <w:szCs w:val="19"/>
        </w:rPr>
        <w:t>maintained for a minimum of 10 years</w:t>
      </w:r>
      <w:r w:rsidRPr="34EBA730" w:rsidR="68F5F7C6">
        <w:rPr>
          <w:rFonts w:ascii="Arial" w:hAnsi="Arial" w:cs="Arial"/>
          <w:b w:val="1"/>
          <w:bCs w:val="1"/>
          <w:i w:val="1"/>
          <w:iCs w:val="1"/>
          <w:sz w:val="19"/>
          <w:szCs w:val="19"/>
        </w:rPr>
        <w:t xml:space="preserve"> once the facility is acquired</w:t>
      </w:r>
      <w:r w:rsidRPr="34EBA730" w:rsidR="17FCDBCC">
        <w:rPr>
          <w:rFonts w:ascii="Arial" w:hAnsi="Arial" w:cs="Arial"/>
          <w:b w:val="1"/>
          <w:bCs w:val="1"/>
          <w:i w:val="1"/>
          <w:iCs w:val="1"/>
          <w:sz w:val="19"/>
          <w:szCs w:val="19"/>
        </w:rPr>
        <w:t xml:space="preserve">; </w:t>
      </w:r>
    </w:p>
    <w:p w:rsidR="00962914" w:rsidP="34EBA730" w:rsidRDefault="001940ED" w14:paraId="5DD0CA87" w14:textId="77777777">
      <w:pPr>
        <w:pStyle w:val="NoSpacing"/>
        <w:numPr>
          <w:ilvl w:val="0"/>
          <w:numId w:val="21"/>
        </w:numPr>
        <w:rPr>
          <w:rFonts w:ascii="Arial" w:hAnsi="Arial" w:eastAsia="ＭＳ 明朝" w:cs="Arial" w:eastAsiaTheme="minorEastAsia"/>
          <w:b w:val="1"/>
          <w:bCs w:val="1"/>
          <w:i w:val="1"/>
          <w:iCs w:val="1"/>
          <w:sz w:val="19"/>
          <w:szCs w:val="19"/>
        </w:rPr>
      </w:pPr>
      <w:r w:rsidRPr="34EBA730" w:rsidR="001940ED">
        <w:rPr>
          <w:rFonts w:ascii="Arial" w:hAnsi="Arial" w:cs="Arial"/>
          <w:b w:val="1"/>
          <w:bCs w:val="1"/>
          <w:i w:val="1"/>
          <w:iCs w:val="1"/>
          <w:sz w:val="19"/>
          <w:szCs w:val="19"/>
        </w:rPr>
        <w:t>E</w:t>
      </w:r>
      <w:r w:rsidRPr="34EBA730" w:rsidR="17FCDBCC">
        <w:rPr>
          <w:rFonts w:ascii="Arial" w:hAnsi="Arial" w:cs="Arial"/>
          <w:b w:val="1"/>
          <w:bCs w:val="1"/>
          <w:i w:val="1"/>
          <w:iCs w:val="1"/>
          <w:sz w:val="19"/>
          <w:szCs w:val="19"/>
        </w:rPr>
        <w:t>mployees will retain their job</w:t>
      </w:r>
      <w:r w:rsidRPr="34EBA730" w:rsidR="7BAA09A3">
        <w:rPr>
          <w:rFonts w:ascii="Arial" w:hAnsi="Arial" w:cs="Arial"/>
          <w:b w:val="1"/>
          <w:bCs w:val="1"/>
          <w:i w:val="1"/>
          <w:iCs w:val="1"/>
          <w:sz w:val="19"/>
          <w:szCs w:val="19"/>
        </w:rPr>
        <w:t>s</w:t>
      </w:r>
      <w:r w:rsidRPr="34EBA730" w:rsidR="17FCDBCC">
        <w:rPr>
          <w:rFonts w:ascii="Arial" w:hAnsi="Arial" w:cs="Arial"/>
          <w:b w:val="1"/>
          <w:bCs w:val="1"/>
          <w:i w:val="1"/>
          <w:iCs w:val="1"/>
          <w:sz w:val="19"/>
          <w:szCs w:val="19"/>
        </w:rPr>
        <w:t xml:space="preserve"> at </w:t>
      </w:r>
      <w:bookmarkStart w:name="_Int_XqySlnib" w:id="5"/>
      <w:r w:rsidRPr="34EBA730" w:rsidR="17FCDBCC">
        <w:rPr>
          <w:rFonts w:ascii="Arial" w:hAnsi="Arial" w:cs="Arial"/>
          <w:b w:val="1"/>
          <w:bCs w:val="1"/>
          <w:i w:val="1"/>
          <w:iCs w:val="1"/>
          <w:sz w:val="19"/>
          <w:szCs w:val="19"/>
        </w:rPr>
        <w:t>current</w:t>
      </w:r>
      <w:bookmarkEnd w:id="5"/>
      <w:r w:rsidRPr="34EBA730" w:rsidR="17FCDBCC">
        <w:rPr>
          <w:rFonts w:ascii="Arial" w:hAnsi="Arial" w:cs="Arial"/>
          <w:b w:val="1"/>
          <w:bCs w:val="1"/>
          <w:i w:val="1"/>
          <w:iCs w:val="1"/>
          <w:sz w:val="19"/>
          <w:szCs w:val="19"/>
        </w:rPr>
        <w:t xml:space="preserve"> salaries, and they will have </w:t>
      </w:r>
      <w:r w:rsidRPr="34EBA730" w:rsidR="4452BAD4">
        <w:rPr>
          <w:rFonts w:ascii="Arial" w:hAnsi="Arial" w:cs="Arial"/>
          <w:b w:val="1"/>
          <w:bCs w:val="1"/>
          <w:i w:val="1"/>
          <w:iCs w:val="1"/>
          <w:sz w:val="19"/>
          <w:szCs w:val="19"/>
        </w:rPr>
        <w:t xml:space="preserve">access to </w:t>
      </w:r>
      <w:bookmarkStart w:name="_Int_OHme9FtG" w:id="6"/>
      <w:r w:rsidRPr="34EBA730" w:rsidR="17FCDBCC">
        <w:rPr>
          <w:rFonts w:ascii="Arial" w:hAnsi="Arial" w:cs="Arial"/>
          <w:b w:val="1"/>
          <w:bCs w:val="1"/>
          <w:i w:val="1"/>
          <w:iCs w:val="1"/>
          <w:sz w:val="19"/>
          <w:szCs w:val="19"/>
        </w:rPr>
        <w:t>substantially similar</w:t>
      </w:r>
      <w:bookmarkEnd w:id="6"/>
      <w:r w:rsidRPr="34EBA730" w:rsidR="17FCDBCC">
        <w:rPr>
          <w:rFonts w:ascii="Arial" w:hAnsi="Arial" w:cs="Arial"/>
          <w:b w:val="1"/>
          <w:bCs w:val="1"/>
          <w:i w:val="1"/>
          <w:iCs w:val="1"/>
          <w:sz w:val="19"/>
          <w:szCs w:val="19"/>
        </w:rPr>
        <w:t xml:space="preserve"> benefits</w:t>
      </w:r>
      <w:r w:rsidRPr="34EBA730" w:rsidR="2AF2D698">
        <w:rPr>
          <w:rFonts w:ascii="Arial" w:hAnsi="Arial" w:cs="Arial"/>
          <w:b w:val="1"/>
          <w:bCs w:val="1"/>
          <w:i w:val="1"/>
          <w:iCs w:val="1"/>
          <w:sz w:val="19"/>
          <w:szCs w:val="19"/>
        </w:rPr>
        <w:t>;</w:t>
      </w:r>
      <w:r w:rsidRPr="34EBA730" w:rsidR="17FCDBCC">
        <w:rPr>
          <w:rFonts w:ascii="Arial" w:hAnsi="Arial" w:cs="Arial"/>
          <w:b w:val="1"/>
          <w:bCs w:val="1"/>
          <w:i w:val="1"/>
          <w:iCs w:val="1"/>
          <w:sz w:val="19"/>
          <w:szCs w:val="19"/>
        </w:rPr>
        <w:t xml:space="preserve"> </w:t>
      </w:r>
    </w:p>
    <w:p w:rsidR="00962914" w:rsidP="34EBA730" w:rsidRDefault="000030A5" w14:paraId="0C0FC83F" w14:textId="77777777">
      <w:pPr>
        <w:pStyle w:val="NoSpacing"/>
        <w:numPr>
          <w:ilvl w:val="0"/>
          <w:numId w:val="21"/>
        </w:numPr>
        <w:rPr>
          <w:rFonts w:ascii="Arial" w:hAnsi="Arial" w:eastAsia="ＭＳ 明朝" w:cs="Arial" w:eastAsiaTheme="minorEastAsia"/>
          <w:b w:val="1"/>
          <w:bCs w:val="1"/>
          <w:i w:val="1"/>
          <w:iCs w:val="1"/>
          <w:sz w:val="19"/>
          <w:szCs w:val="19"/>
        </w:rPr>
      </w:pPr>
      <w:r w:rsidRPr="34EBA730" w:rsidR="000030A5">
        <w:rPr>
          <w:rFonts w:ascii="Arial" w:hAnsi="Arial" w:cs="Arial"/>
          <w:b w:val="1"/>
          <w:bCs w:val="1"/>
          <w:i w:val="1"/>
          <w:iCs w:val="1"/>
          <w:color w:val="000000" w:themeColor="text1" w:themeTint="FF" w:themeShade="FF"/>
          <w:sz w:val="19"/>
          <w:szCs w:val="19"/>
        </w:rPr>
        <w:t>Highest-</w:t>
      </w:r>
      <w:bookmarkStart w:name="_Int_51kynDB1" w:id="7"/>
      <w:r w:rsidRPr="34EBA730" w:rsidR="000030A5">
        <w:rPr>
          <w:rFonts w:ascii="Arial" w:hAnsi="Arial" w:cs="Arial"/>
          <w:b w:val="1"/>
          <w:bCs w:val="1"/>
          <w:i w:val="1"/>
          <w:iCs w:val="1"/>
          <w:color w:val="000000" w:themeColor="text1" w:themeTint="FF" w:themeShade="FF"/>
          <w:sz w:val="19"/>
          <w:szCs w:val="19"/>
        </w:rPr>
        <w:t>level of</w:t>
      </w:r>
      <w:bookmarkEnd w:id="7"/>
      <w:r w:rsidRPr="34EBA730" w:rsidR="000030A5">
        <w:rPr>
          <w:rFonts w:ascii="Arial" w:hAnsi="Arial" w:cs="Arial"/>
          <w:b w:val="1"/>
          <w:bCs w:val="1"/>
          <w:i w:val="1"/>
          <w:iCs w:val="1"/>
          <w:color w:val="000000" w:themeColor="text1" w:themeTint="FF" w:themeShade="FF"/>
          <w:sz w:val="19"/>
          <w:szCs w:val="19"/>
        </w:rPr>
        <w:t xml:space="preserve"> environmental regulations will be adhered to; </w:t>
      </w:r>
      <w:bookmarkStart w:name="_Hlk113788100" w:id="8"/>
    </w:p>
    <w:p w:rsidRPr="00322C28" w:rsidR="00322C28" w:rsidP="34EBA730" w:rsidRDefault="3E86C457" w14:paraId="5E7ABB3E" w14:textId="4346C3AE">
      <w:pPr>
        <w:pStyle w:val="NoSpacing"/>
        <w:numPr>
          <w:ilvl w:val="0"/>
          <w:numId w:val="21"/>
        </w:numPr>
        <w:rPr>
          <w:rFonts w:ascii="Arial" w:hAnsi="Arial" w:eastAsia="ＭＳ 明朝" w:cs="Arial" w:eastAsiaTheme="minorEastAsia"/>
          <w:b w:val="1"/>
          <w:bCs w:val="1"/>
          <w:i w:val="1"/>
          <w:iCs w:val="1"/>
          <w:sz w:val="19"/>
          <w:szCs w:val="19"/>
        </w:rPr>
      </w:pPr>
      <w:r w:rsidRPr="34EBA730" w:rsidR="3E86C457">
        <w:rPr>
          <w:rStyle w:val="normaltextrun"/>
          <w:rFonts w:ascii="Arial" w:hAnsi="Arial" w:eastAsia="Arial" w:cs="Arial"/>
          <w:b w:val="1"/>
          <w:bCs w:val="1"/>
          <w:i w:val="1"/>
          <w:iCs w:val="1"/>
          <w:sz w:val="19"/>
          <w:szCs w:val="19"/>
        </w:rPr>
        <w:t xml:space="preserve">PAWC will petition the PUC to </w:t>
      </w:r>
      <w:r w:rsidRPr="34EBA730" w:rsidR="00D76C00">
        <w:rPr>
          <w:rStyle w:val="normaltextrun"/>
          <w:rFonts w:ascii="Arial" w:hAnsi="Arial" w:eastAsia="Arial" w:cs="Arial"/>
          <w:b w:val="1"/>
          <w:bCs w:val="1"/>
          <w:i w:val="1"/>
          <w:iCs w:val="1"/>
          <w:sz w:val="19"/>
          <w:szCs w:val="19"/>
        </w:rPr>
        <w:t xml:space="preserve">request approval </w:t>
      </w:r>
      <w:r w:rsidRPr="34EBA730" w:rsidR="00AB5F5C">
        <w:rPr>
          <w:rStyle w:val="normaltextrun"/>
          <w:rFonts w:ascii="Arial" w:hAnsi="Arial" w:eastAsia="Arial" w:cs="Arial"/>
          <w:b w:val="1"/>
          <w:bCs w:val="1"/>
          <w:i w:val="1"/>
          <w:iCs w:val="1"/>
          <w:sz w:val="19"/>
          <w:szCs w:val="19"/>
        </w:rPr>
        <w:t>to</w:t>
      </w:r>
      <w:r w:rsidRPr="34EBA730" w:rsidR="00D76C00">
        <w:rPr>
          <w:rStyle w:val="normaltextrun"/>
          <w:rFonts w:ascii="Arial" w:hAnsi="Arial" w:eastAsia="Arial" w:cs="Arial"/>
          <w:b w:val="1"/>
          <w:bCs w:val="1"/>
          <w:i w:val="1"/>
          <w:iCs w:val="1"/>
          <w:sz w:val="19"/>
          <w:szCs w:val="19"/>
        </w:rPr>
        <w:t xml:space="preserve"> </w:t>
      </w:r>
      <w:r w:rsidRPr="34EBA730" w:rsidR="00AB5F5C">
        <w:rPr>
          <w:rStyle w:val="normaltextrun"/>
          <w:rFonts w:ascii="Arial" w:hAnsi="Arial" w:eastAsia="Arial" w:cs="Arial"/>
          <w:b w:val="1"/>
          <w:bCs w:val="1"/>
          <w:i w:val="1"/>
          <w:iCs w:val="1"/>
          <w:sz w:val="19"/>
          <w:szCs w:val="19"/>
        </w:rPr>
        <w:t>initiate</w:t>
      </w:r>
      <w:r w:rsidRPr="34EBA730" w:rsidR="00D76C00">
        <w:rPr>
          <w:rStyle w:val="normaltextrun"/>
          <w:rFonts w:ascii="Arial" w:hAnsi="Arial" w:eastAsia="Arial" w:cs="Arial"/>
          <w:b w:val="1"/>
          <w:bCs w:val="1"/>
          <w:i w:val="1"/>
          <w:iCs w:val="1"/>
          <w:sz w:val="19"/>
          <w:szCs w:val="19"/>
        </w:rPr>
        <w:t xml:space="preserve"> a pilot program that will replace or repair customers’ laterals</w:t>
      </w:r>
      <w:r w:rsidRPr="34EBA730" w:rsidR="000030A5">
        <w:rPr>
          <w:rStyle w:val="normaltextrun"/>
          <w:rFonts w:ascii="Arial" w:hAnsi="Arial" w:eastAsia="Arial" w:cs="Arial"/>
          <w:b w:val="1"/>
          <w:bCs w:val="1"/>
          <w:i w:val="1"/>
          <w:iCs w:val="1"/>
          <w:sz w:val="19"/>
          <w:szCs w:val="19"/>
        </w:rPr>
        <w:t xml:space="preserve"> to address stormwater inflow (lateral pipes are </w:t>
      </w:r>
      <w:r w:rsidRPr="34EBA730" w:rsidR="3E86C457">
        <w:rPr>
          <w:rStyle w:val="normaltextrun"/>
          <w:rFonts w:ascii="Arial" w:hAnsi="Arial" w:eastAsia="Arial" w:cs="Arial"/>
          <w:b w:val="1"/>
          <w:bCs w:val="1"/>
          <w:i w:val="1"/>
          <w:iCs w:val="1"/>
          <w:sz w:val="19"/>
          <w:szCs w:val="19"/>
        </w:rPr>
        <w:t>the pipes that connect homes and businesses to the public sewers</w:t>
      </w:r>
      <w:r w:rsidRPr="34EBA730" w:rsidR="000030A5">
        <w:rPr>
          <w:rFonts w:ascii="Arial" w:hAnsi="Arial" w:cs="Arial"/>
          <w:b w:val="1"/>
          <w:bCs w:val="1"/>
          <w:i w:val="1"/>
          <w:iCs w:val="1"/>
          <w:color w:val="000000" w:themeColor="text1" w:themeTint="FF" w:themeShade="FF"/>
          <w:sz w:val="19"/>
          <w:szCs w:val="19"/>
        </w:rPr>
        <w:t>);</w:t>
      </w:r>
    </w:p>
    <w:bookmarkEnd w:id="8"/>
    <w:p w:rsidRPr="00322C28" w:rsidR="00962914" w:rsidP="34EBA730" w:rsidRDefault="00322C28" w14:paraId="532C20F6" w14:textId="2F78C0AB">
      <w:pPr>
        <w:pStyle w:val="NoSpacing"/>
        <w:numPr>
          <w:ilvl w:val="0"/>
          <w:numId w:val="27"/>
        </w:numPr>
        <w:rPr>
          <w:rFonts w:ascii="Arial" w:hAnsi="Arial" w:eastAsia="ＭＳ 明朝" w:cs="Arial" w:eastAsiaTheme="minorEastAsia"/>
          <w:i w:val="1"/>
          <w:iCs w:val="1"/>
          <w:sz w:val="19"/>
          <w:szCs w:val="19"/>
        </w:rPr>
      </w:pPr>
      <w:r w:rsidRPr="34EBA730" w:rsidR="00322C28">
        <w:rPr>
          <w:rFonts w:ascii="Arial" w:hAnsi="Arial" w:eastAsia="ＭＳ 明朝" w:cs="Arial" w:eastAsiaTheme="minorEastAsia"/>
          <w:i w:val="1"/>
          <w:iCs w:val="1"/>
          <w:sz w:val="19"/>
          <w:szCs w:val="19"/>
        </w:rPr>
        <w:t>BASA customers have already experienced costly headaches caused by aging laterals that have failed and damaged their properties. Currently, if a BASA customer’s laterals need to be replaced or repaired, the customer is required to foot the bill. On average, lateral replacements can cost customers $8,500. If PAWC acquires BASA and the PUC approves the pilot program, it will spread out the costs of these lateral projects and individual customers will not have to face the burden of spending thousands of dollars.</w:t>
      </w:r>
    </w:p>
    <w:p w:rsidRPr="00962914" w:rsidR="005B7752" w:rsidP="4490ABC1" w:rsidRDefault="005B7752" w14:paraId="2DED117D" w14:textId="675728D1">
      <w:pPr>
        <w:pStyle w:val="NoSpacing"/>
        <w:numPr>
          <w:ilvl w:val="0"/>
          <w:numId w:val="21"/>
        </w:numPr>
        <w:rPr>
          <w:rFonts w:ascii="Arial" w:hAnsi="Arial" w:eastAsia="ＭＳ 明朝" w:cs="Arial" w:eastAsiaTheme="minorEastAsia"/>
          <w:b w:val="1"/>
          <w:bCs w:val="1"/>
          <w:i w:val="1"/>
          <w:iCs w:val="1"/>
          <w:sz w:val="19"/>
          <w:szCs w:val="19"/>
        </w:rPr>
      </w:pPr>
      <w:r w:rsidRPr="4490ABC1" w:rsidR="005B7752">
        <w:rPr>
          <w:rFonts w:ascii="Arial" w:hAnsi="Arial" w:cs="Arial"/>
          <w:b w:val="1"/>
          <w:bCs w:val="1"/>
          <w:i w:val="1"/>
          <w:iCs w:val="1"/>
          <w:sz w:val="19"/>
          <w:szCs w:val="19"/>
        </w:rPr>
        <w:t>Customers will be guaranteed a minimum one-year rate freeze that would take effect upon closing until the later of the one-year anniversary of the closing or Jan</w:t>
      </w:r>
      <w:r w:rsidRPr="4490ABC1" w:rsidR="7B0A5FF8">
        <w:rPr>
          <w:rFonts w:ascii="Arial" w:hAnsi="Arial" w:cs="Arial"/>
          <w:b w:val="1"/>
          <w:bCs w:val="1"/>
          <w:i w:val="1"/>
          <w:iCs w:val="1"/>
          <w:sz w:val="19"/>
          <w:szCs w:val="19"/>
        </w:rPr>
        <w:t>.</w:t>
      </w:r>
      <w:r w:rsidRPr="4490ABC1" w:rsidR="005B7752">
        <w:rPr>
          <w:rFonts w:ascii="Arial" w:hAnsi="Arial" w:cs="Arial"/>
          <w:b w:val="1"/>
          <w:bCs w:val="1"/>
          <w:i w:val="1"/>
          <w:iCs w:val="1"/>
          <w:sz w:val="19"/>
          <w:szCs w:val="19"/>
        </w:rPr>
        <w:t xml:space="preserve"> 1, 2025. </w:t>
      </w:r>
    </w:p>
    <w:p w:rsidRPr="00B16724" w:rsidR="005B7752" w:rsidP="4490ABC1" w:rsidRDefault="005B7752" w14:paraId="7AC4C445" w14:textId="6161FD4F">
      <w:pPr>
        <w:pStyle w:val="NoSpacing"/>
        <w:numPr>
          <w:ilvl w:val="0"/>
          <w:numId w:val="22"/>
        </w:numPr>
        <w:rPr>
          <w:rFonts w:ascii="Calibri" w:hAnsi="Calibri" w:eastAsia="Calibri" w:cs="Calibri" w:asciiTheme="minorAscii" w:hAnsiTheme="minorAscii" w:eastAsiaTheme="minorAscii" w:cstheme="minorAscii"/>
          <w:b w:val="1"/>
          <w:bCs w:val="1"/>
          <w:i w:val="1"/>
          <w:iCs w:val="1"/>
          <w:color w:val="000000" w:themeColor="text1"/>
          <w:sz w:val="19"/>
          <w:szCs w:val="19"/>
        </w:rPr>
      </w:pPr>
      <w:bookmarkStart w:name="_Hlk113793235" w:id="9"/>
      <w:r w:rsidRPr="4490ABC1" w:rsidR="7A10B9BD">
        <w:rPr>
          <w:rFonts w:ascii="Arial" w:hAnsi="Arial" w:cs="Arial"/>
          <w:i w:val="1"/>
          <w:iCs w:val="1"/>
          <w:sz w:val="19"/>
          <w:szCs w:val="19"/>
        </w:rPr>
        <w:t>BASA’s rates are well</w:t>
      </w:r>
      <w:r w:rsidRPr="4490ABC1" w:rsidR="005D59FF">
        <w:rPr>
          <w:rFonts w:ascii="Arial" w:hAnsi="Arial" w:cs="Arial"/>
          <w:i w:val="1"/>
          <w:iCs w:val="1"/>
          <w:sz w:val="19"/>
          <w:szCs w:val="19"/>
        </w:rPr>
        <w:t xml:space="preserve"> </w:t>
      </w:r>
      <w:r w:rsidRPr="4490ABC1" w:rsidR="7A10B9BD">
        <w:rPr>
          <w:rFonts w:ascii="Arial" w:hAnsi="Arial" w:cs="Arial"/>
          <w:i w:val="1"/>
          <w:iCs w:val="1"/>
          <w:sz w:val="19"/>
          <w:szCs w:val="19"/>
        </w:rPr>
        <w:t xml:space="preserve">below many other sewer authorities across Pennsylvania and have remained arbitrarily low for years. Because of the operational needs that BASA’s facility currently requires, it will implement a rate increase of $2.50 prior to or on the day the acquisition is finalized. This rate increase is taking place regardless of whether the acquisition occurs because of the extensive upgrades and repairs that BASA’s facility needs. Once this acquisition is finalized, PAWC has guaranteed customers a minimum one-year rate freeze. Currently, BASA can unilaterally raise rates at any time without needing approval from an outside governing agency. If PAWC wants to raise rates on any customers in the future, by law, it must petition the </w:t>
      </w:r>
      <w:r w:rsidRPr="4490ABC1" w:rsidR="752184AE">
        <w:rPr>
          <w:rFonts w:ascii="Arial" w:hAnsi="Arial" w:cs="Arial"/>
          <w:i w:val="1"/>
          <w:iCs w:val="1"/>
          <w:sz w:val="19"/>
          <w:szCs w:val="19"/>
        </w:rPr>
        <w:t xml:space="preserve">Pennsylvania </w:t>
      </w:r>
      <w:r w:rsidRPr="4490ABC1" w:rsidR="7A10B9BD">
        <w:rPr>
          <w:rFonts w:ascii="Arial" w:hAnsi="Arial" w:cs="Arial"/>
          <w:i w:val="1"/>
          <w:iCs w:val="1"/>
          <w:sz w:val="19"/>
          <w:szCs w:val="19"/>
        </w:rPr>
        <w:t>Public Utility Commission (PUC) and obtain approval to allow rates to be raised—a process that takes approximately nine months.</w:t>
      </w:r>
      <w:r w:rsidRPr="4490ABC1" w:rsidR="7A10B9BD">
        <w:rPr>
          <w:rFonts w:ascii="Arial" w:hAnsi="Arial" w:cs="Arial"/>
          <w:i w:val="1"/>
          <w:iCs w:val="1"/>
          <w:sz w:val="19"/>
          <w:szCs w:val="19"/>
        </w:rPr>
        <w:t xml:space="preserve">  </w:t>
      </w:r>
      <w:r w:rsidRPr="4490ABC1" w:rsidR="00B16724">
        <w:rPr>
          <w:rStyle w:val="normaltextrun"/>
          <w:rFonts w:ascii="Arial" w:hAnsi="Arial" w:cs="Arial"/>
          <w:i w:val="1"/>
          <w:iCs w:val="1"/>
          <w:sz w:val="19"/>
          <w:szCs w:val="19"/>
        </w:rPr>
        <w:t xml:space="preserve"> </w:t>
      </w:r>
    </w:p>
    <w:p w:rsidRPr="00962914" w:rsidR="00962914" w:rsidP="4490ABC1" w:rsidRDefault="00962914" w14:paraId="064B3C32" w14:textId="77777777">
      <w:pPr>
        <w:pStyle w:val="NoSpacing"/>
        <w:ind w:left="1440"/>
        <w:rPr>
          <w:rFonts w:ascii="Arial" w:hAnsi="Arial" w:cs="Arial"/>
          <w:b w:val="1"/>
          <w:bCs w:val="1"/>
          <w:i w:val="1"/>
          <w:iCs w:val="1"/>
          <w:color w:val="000000" w:themeColor="text1"/>
          <w:sz w:val="19"/>
          <w:szCs w:val="19"/>
        </w:rPr>
      </w:pPr>
    </w:p>
    <w:bookmarkEnd w:id="9"/>
    <w:p w:rsidRPr="00962914" w:rsidR="17FCDBCC" w:rsidP="34EBA730" w:rsidRDefault="17FCDBCC" w14:paraId="154012EF" w14:textId="1221DAE5">
      <w:pPr>
        <w:pStyle w:val="NoSpacing"/>
        <w:jc w:val="both"/>
        <w:rPr>
          <w:rFonts w:ascii="Arial" w:hAnsi="Arial" w:cs="Arial"/>
          <w:sz w:val="19"/>
          <w:szCs w:val="19"/>
        </w:rPr>
      </w:pPr>
      <w:r w:rsidRPr="4490ABC1" w:rsidR="17FCDBCC">
        <w:rPr>
          <w:rFonts w:ascii="Arial" w:hAnsi="Arial" w:cs="Arial"/>
          <w:sz w:val="19"/>
          <w:szCs w:val="19"/>
        </w:rPr>
        <w:t xml:space="preserve">In addition to agreeing to the </w:t>
      </w:r>
      <w:proofErr w:type="gramStart"/>
      <w:r w:rsidRPr="4490ABC1" w:rsidR="17FCDBCC">
        <w:rPr>
          <w:rFonts w:ascii="Arial" w:hAnsi="Arial" w:cs="Arial"/>
          <w:sz w:val="19"/>
          <w:szCs w:val="19"/>
        </w:rPr>
        <w:t>aforementioned terms</w:t>
      </w:r>
      <w:proofErr w:type="gramEnd"/>
      <w:r w:rsidRPr="4490ABC1" w:rsidR="17FCDBCC">
        <w:rPr>
          <w:rFonts w:ascii="Arial" w:hAnsi="Arial" w:cs="Arial"/>
          <w:sz w:val="19"/>
          <w:szCs w:val="19"/>
        </w:rPr>
        <w:t>, PAWC has offered $</w:t>
      </w:r>
      <w:r w:rsidRPr="4490ABC1" w:rsidR="17FCDBCC">
        <w:rPr>
          <w:rFonts w:ascii="Arial" w:hAnsi="Arial" w:cs="Arial"/>
          <w:sz w:val="19"/>
          <w:szCs w:val="19"/>
        </w:rPr>
        <w:t>23</w:t>
      </w:r>
      <w:r w:rsidRPr="4490ABC1" w:rsidR="4F6CB135">
        <w:rPr>
          <w:rFonts w:ascii="Arial" w:hAnsi="Arial" w:cs="Arial"/>
          <w:sz w:val="19"/>
          <w:szCs w:val="19"/>
        </w:rPr>
        <w:t>1.5</w:t>
      </w:r>
      <w:r w:rsidRPr="4490ABC1" w:rsidR="4F6CB135">
        <w:rPr>
          <w:rFonts w:ascii="Arial" w:hAnsi="Arial" w:cs="Arial"/>
          <w:sz w:val="19"/>
          <w:szCs w:val="19"/>
        </w:rPr>
        <w:t xml:space="preserve"> </w:t>
      </w:r>
      <w:r w:rsidRPr="4490ABC1" w:rsidR="17FCDBCC">
        <w:rPr>
          <w:rFonts w:ascii="Arial" w:hAnsi="Arial" w:cs="Arial"/>
          <w:sz w:val="19"/>
          <w:szCs w:val="19"/>
        </w:rPr>
        <w:t>millio</w:t>
      </w:r>
      <w:r w:rsidRPr="4490ABC1" w:rsidR="17FCDBCC">
        <w:rPr>
          <w:rFonts w:ascii="Arial" w:hAnsi="Arial" w:cs="Arial"/>
          <w:sz w:val="19"/>
          <w:szCs w:val="19"/>
        </w:rPr>
        <w:t xml:space="preserve">n to acquire our wastewater system. Now, we are presenting the offer to you—our customers. </w:t>
      </w:r>
      <w:r w:rsidRPr="4490ABC1" w:rsidR="00A20F12">
        <w:rPr>
          <w:rFonts w:ascii="Arial" w:hAnsi="Arial" w:cs="Arial"/>
          <w:sz w:val="19"/>
          <w:szCs w:val="19"/>
        </w:rPr>
        <w:t>We want to share the benefits of the proposed transaction</w:t>
      </w:r>
      <w:r w:rsidRPr="4490ABC1" w:rsidR="001C37B2">
        <w:rPr>
          <w:rFonts w:ascii="Arial" w:hAnsi="Arial" w:cs="Arial"/>
          <w:sz w:val="19"/>
          <w:szCs w:val="19"/>
        </w:rPr>
        <w:t xml:space="preserve">, </w:t>
      </w:r>
      <w:r w:rsidRPr="4490ABC1" w:rsidR="17FCDBCC">
        <w:rPr>
          <w:rFonts w:ascii="Arial" w:hAnsi="Arial" w:cs="Arial"/>
          <w:sz w:val="19"/>
          <w:szCs w:val="19"/>
        </w:rPr>
        <w:t>hear your thoughts and opinions on this matter</w:t>
      </w:r>
      <w:r w:rsidRPr="4490ABC1" w:rsidR="001C37B2">
        <w:rPr>
          <w:rFonts w:ascii="Arial" w:hAnsi="Arial" w:cs="Arial"/>
          <w:sz w:val="19"/>
          <w:szCs w:val="19"/>
        </w:rPr>
        <w:t xml:space="preserve">, and </w:t>
      </w:r>
      <w:r w:rsidRPr="4490ABC1" w:rsidR="17FCDBCC">
        <w:rPr>
          <w:rFonts w:ascii="Arial" w:hAnsi="Arial" w:cs="Arial"/>
          <w:sz w:val="19"/>
          <w:szCs w:val="19"/>
        </w:rPr>
        <w:t xml:space="preserve">answer any questions that you might have. We want to ensure that </w:t>
      </w:r>
      <w:r w:rsidRPr="4490ABC1" w:rsidR="000030A5">
        <w:rPr>
          <w:rFonts w:ascii="Arial" w:hAnsi="Arial" w:cs="Arial"/>
          <w:sz w:val="19"/>
          <w:szCs w:val="19"/>
        </w:rPr>
        <w:t>you</w:t>
      </w:r>
      <w:r w:rsidRPr="4490ABC1" w:rsidR="17FCDBCC">
        <w:rPr>
          <w:rFonts w:ascii="Arial" w:hAnsi="Arial" w:cs="Arial"/>
          <w:sz w:val="19"/>
          <w:szCs w:val="19"/>
        </w:rPr>
        <w:t xml:space="preserve"> have an opportunity to review</w:t>
      </w:r>
      <w:r w:rsidRPr="4490ABC1" w:rsidR="4F3A7F09">
        <w:rPr>
          <w:rFonts w:ascii="Arial" w:hAnsi="Arial" w:cs="Arial"/>
          <w:sz w:val="19"/>
          <w:szCs w:val="19"/>
        </w:rPr>
        <w:t xml:space="preserve"> PAWC’s proposal because it w</w:t>
      </w:r>
      <w:r w:rsidRPr="4490ABC1" w:rsidR="000030A5">
        <w:rPr>
          <w:rFonts w:ascii="Arial" w:hAnsi="Arial" w:cs="Arial"/>
          <w:sz w:val="19"/>
          <w:szCs w:val="19"/>
        </w:rPr>
        <w:t>ill</w:t>
      </w:r>
      <w:r w:rsidRPr="4490ABC1" w:rsidR="4F3A7F09">
        <w:rPr>
          <w:rFonts w:ascii="Arial" w:hAnsi="Arial" w:cs="Arial"/>
          <w:sz w:val="19"/>
          <w:szCs w:val="19"/>
        </w:rPr>
        <w:t xml:space="preserve"> impact: </w:t>
      </w:r>
      <w:r w:rsidRPr="4490ABC1" w:rsidR="17FCDBCC">
        <w:rPr>
          <w:rFonts w:ascii="Arial" w:hAnsi="Arial" w:cs="Arial"/>
          <w:sz w:val="19"/>
          <w:szCs w:val="19"/>
        </w:rPr>
        <w:t xml:space="preserve"> </w:t>
      </w:r>
    </w:p>
    <w:p w:rsidR="00962914" w:rsidP="34EBA730" w:rsidRDefault="00962914" w14:paraId="6482C4A1" w14:textId="77777777">
      <w:pPr>
        <w:pStyle w:val="NoSpacing"/>
        <w:jc w:val="both"/>
        <w:rPr>
          <w:rFonts w:ascii="Arial" w:hAnsi="Arial" w:cs="Arial"/>
          <w:sz w:val="19"/>
          <w:szCs w:val="19"/>
        </w:rPr>
      </w:pPr>
    </w:p>
    <w:p w:rsidRPr="00962914" w:rsidR="000166E4" w:rsidP="34EBA730" w:rsidRDefault="000166E4" w14:paraId="35D8F0E1" w14:textId="30D13248">
      <w:pPr>
        <w:pStyle w:val="NoSpacing"/>
        <w:numPr>
          <w:ilvl w:val="0"/>
          <w:numId w:val="23"/>
        </w:numPr>
        <w:jc w:val="both"/>
        <w:rPr>
          <w:rFonts w:ascii="Arial" w:hAnsi="Arial" w:cs="Arial"/>
          <w:b w:val="1"/>
          <w:bCs w:val="1"/>
          <w:i w:val="1"/>
          <w:iCs w:val="1"/>
          <w:sz w:val="19"/>
          <w:szCs w:val="19"/>
        </w:rPr>
      </w:pPr>
      <w:r w:rsidRPr="34EBA730" w:rsidR="000166E4">
        <w:rPr>
          <w:rFonts w:ascii="Arial" w:hAnsi="Arial" w:cs="Arial"/>
          <w:b w:val="1"/>
          <w:bCs w:val="1"/>
          <w:i w:val="1"/>
          <w:iCs w:val="1"/>
          <w:sz w:val="19"/>
          <w:szCs w:val="19"/>
        </w:rPr>
        <w:t xml:space="preserve">Customers </w:t>
      </w:r>
    </w:p>
    <w:p w:rsidRPr="007A3C1B" w:rsidR="00962914" w:rsidP="34EBA730" w:rsidRDefault="000166E4" w14:paraId="348471A0" w14:textId="77777777">
      <w:pPr>
        <w:pStyle w:val="NoSpacing"/>
        <w:numPr>
          <w:ilvl w:val="0"/>
          <w:numId w:val="22"/>
        </w:numPr>
        <w:jc w:val="both"/>
        <w:rPr>
          <w:rFonts w:ascii="Arial" w:hAnsi="Arial" w:cs="Arial"/>
          <w:sz w:val="19"/>
          <w:szCs w:val="19"/>
        </w:rPr>
      </w:pPr>
      <w:r w:rsidRPr="34EBA730" w:rsidR="000166E4">
        <w:rPr>
          <w:rFonts w:ascii="Arial" w:hAnsi="Arial" w:cs="Arial"/>
          <w:sz w:val="19"/>
          <w:szCs w:val="19"/>
        </w:rPr>
        <w:t>The sale of BASA to PAWC would result in a transition from a flat rate fee to a metered rate, meaning customers would only be charged based on the</w:t>
      </w:r>
      <w:r w:rsidRPr="34EBA730" w:rsidR="00A20F12">
        <w:rPr>
          <w:rFonts w:ascii="Arial" w:hAnsi="Arial" w:cs="Arial"/>
          <w:sz w:val="19"/>
          <w:szCs w:val="19"/>
        </w:rPr>
        <w:t>ir metered water usage</w:t>
      </w:r>
      <w:r w:rsidRPr="34EBA730" w:rsidR="000166E4">
        <w:rPr>
          <w:rFonts w:ascii="Arial" w:hAnsi="Arial" w:cs="Arial"/>
          <w:sz w:val="19"/>
          <w:szCs w:val="19"/>
        </w:rPr>
        <w:t xml:space="preserve">. </w:t>
      </w:r>
    </w:p>
    <w:p w:rsidRPr="007A3C1B" w:rsidR="000166E4" w:rsidP="34EBA730" w:rsidRDefault="000166E4" w14:paraId="1855E9F2" w14:textId="1DFAAB25">
      <w:pPr>
        <w:pStyle w:val="NoSpacing"/>
        <w:numPr>
          <w:ilvl w:val="0"/>
          <w:numId w:val="22"/>
        </w:numPr>
        <w:jc w:val="both"/>
        <w:rPr>
          <w:rFonts w:ascii="Arial" w:hAnsi="Arial" w:cs="Arial"/>
          <w:sz w:val="19"/>
          <w:szCs w:val="19"/>
        </w:rPr>
      </w:pPr>
      <w:r w:rsidRPr="34EBA730" w:rsidR="000166E4">
        <w:rPr>
          <w:rFonts w:ascii="Arial" w:hAnsi="Arial" w:cs="Arial"/>
          <w:sz w:val="19"/>
          <w:szCs w:val="19"/>
        </w:rPr>
        <w:t xml:space="preserve">Low-income residents will have access to PAWC’s grant and discount programs to help pay their bills. </w:t>
      </w:r>
    </w:p>
    <w:p w:rsidRPr="00962914" w:rsidR="610EA875" w:rsidP="34EBA730" w:rsidRDefault="17FCDBCC" w14:paraId="0C34082E" w14:textId="5915FEEC">
      <w:pPr>
        <w:pStyle w:val="NoSpacing"/>
        <w:numPr>
          <w:ilvl w:val="0"/>
          <w:numId w:val="23"/>
        </w:numPr>
        <w:jc w:val="both"/>
        <w:rPr>
          <w:rFonts w:ascii="Arial" w:hAnsi="Arial" w:cs="Arial"/>
          <w:b w:val="1"/>
          <w:bCs w:val="1"/>
          <w:i w:val="1"/>
          <w:iCs w:val="1"/>
          <w:sz w:val="19"/>
          <w:szCs w:val="19"/>
        </w:rPr>
      </w:pPr>
      <w:r w:rsidRPr="34EBA730" w:rsidR="17FCDBCC">
        <w:rPr>
          <w:rFonts w:ascii="Arial" w:hAnsi="Arial" w:cs="Arial"/>
          <w:b w:val="1"/>
          <w:bCs w:val="1"/>
          <w:i w:val="1"/>
          <w:iCs w:val="1"/>
          <w:sz w:val="19"/>
          <w:szCs w:val="19"/>
        </w:rPr>
        <w:t xml:space="preserve">Community </w:t>
      </w:r>
    </w:p>
    <w:p w:rsidRPr="007A3C1B" w:rsidR="00962914" w:rsidP="34EBA730" w:rsidRDefault="17FCDBCC" w14:paraId="434221C6" w14:textId="77777777">
      <w:pPr>
        <w:pStyle w:val="NoSpacing"/>
        <w:numPr>
          <w:ilvl w:val="0"/>
          <w:numId w:val="24"/>
        </w:numPr>
        <w:jc w:val="both"/>
        <w:rPr>
          <w:rFonts w:ascii="Arial" w:hAnsi="Arial" w:cs="Arial"/>
          <w:sz w:val="19"/>
          <w:szCs w:val="19"/>
        </w:rPr>
      </w:pPr>
      <w:r w:rsidRPr="34EBA730" w:rsidR="17FCDBCC">
        <w:rPr>
          <w:rFonts w:ascii="Arial" w:hAnsi="Arial" w:cs="Arial"/>
          <w:sz w:val="19"/>
          <w:szCs w:val="19"/>
        </w:rPr>
        <w:t xml:space="preserve">The City of Butler and Butler Township, as the sole owners of the BASA, </w:t>
      </w:r>
      <w:r w:rsidRPr="34EBA730" w:rsidR="00D76C00">
        <w:rPr>
          <w:rFonts w:ascii="Arial" w:hAnsi="Arial" w:cs="Arial"/>
          <w:sz w:val="19"/>
          <w:szCs w:val="19"/>
        </w:rPr>
        <w:t xml:space="preserve">will </w:t>
      </w:r>
      <w:r w:rsidRPr="34EBA730" w:rsidR="17FCDBCC">
        <w:rPr>
          <w:rFonts w:ascii="Arial" w:hAnsi="Arial" w:cs="Arial"/>
          <w:sz w:val="19"/>
          <w:szCs w:val="19"/>
        </w:rPr>
        <w:t>receive the proceeds from this proposed acquisition</w:t>
      </w:r>
      <w:r w:rsidRPr="34EBA730" w:rsidR="00132970">
        <w:rPr>
          <w:rFonts w:ascii="Arial" w:hAnsi="Arial" w:cs="Arial"/>
          <w:sz w:val="19"/>
          <w:szCs w:val="19"/>
        </w:rPr>
        <w:t xml:space="preserve"> once BASA’s debts and obligations are paid</w:t>
      </w:r>
      <w:r w:rsidRPr="34EBA730" w:rsidR="17FCDBCC">
        <w:rPr>
          <w:rFonts w:ascii="Arial" w:hAnsi="Arial" w:cs="Arial"/>
          <w:sz w:val="19"/>
          <w:szCs w:val="19"/>
        </w:rPr>
        <w:t xml:space="preserve">. </w:t>
      </w:r>
    </w:p>
    <w:p w:rsidRPr="007A3C1B" w:rsidR="2CCA2E19" w:rsidP="34EBA730" w:rsidRDefault="2CCA2E19" w14:paraId="699A2E9D" w14:textId="0AB40031">
      <w:pPr>
        <w:pStyle w:val="NoSpacing"/>
        <w:numPr>
          <w:ilvl w:val="0"/>
          <w:numId w:val="24"/>
        </w:numPr>
        <w:jc w:val="both"/>
        <w:rPr>
          <w:rFonts w:ascii="Arial" w:hAnsi="Arial" w:cs="Arial"/>
          <w:sz w:val="19"/>
          <w:szCs w:val="19"/>
        </w:rPr>
      </w:pPr>
      <w:r w:rsidRPr="4490ABC1" w:rsidR="2CCA2E19">
        <w:rPr>
          <w:rFonts w:ascii="Arial" w:hAnsi="Arial" w:cs="Arial"/>
          <w:sz w:val="19"/>
          <w:szCs w:val="19"/>
        </w:rPr>
        <w:t xml:space="preserve">Proceeds </w:t>
      </w:r>
      <w:r w:rsidRPr="4490ABC1" w:rsidR="00132970">
        <w:rPr>
          <w:rFonts w:ascii="Arial" w:hAnsi="Arial" w:cs="Arial"/>
          <w:sz w:val="19"/>
          <w:szCs w:val="19"/>
        </w:rPr>
        <w:t xml:space="preserve">will </w:t>
      </w:r>
      <w:r w:rsidRPr="4490ABC1" w:rsidR="2CCA2E19">
        <w:rPr>
          <w:rFonts w:ascii="Arial" w:hAnsi="Arial" w:cs="Arial"/>
          <w:sz w:val="19"/>
          <w:szCs w:val="19"/>
        </w:rPr>
        <w:t xml:space="preserve">be used to support essential services for residents, future financial obligations, and various other community improvements </w:t>
      </w:r>
      <w:r w:rsidRPr="4490ABC1" w:rsidR="1680FCAA">
        <w:rPr>
          <w:rFonts w:ascii="Arial" w:hAnsi="Arial" w:cs="Arial"/>
          <w:sz w:val="19"/>
          <w:szCs w:val="19"/>
        </w:rPr>
        <w:t xml:space="preserve">that </w:t>
      </w:r>
      <w:r w:rsidRPr="4490ABC1" w:rsidR="2CCA2E19">
        <w:rPr>
          <w:rFonts w:ascii="Arial" w:hAnsi="Arial" w:cs="Arial"/>
          <w:sz w:val="19"/>
          <w:szCs w:val="19"/>
        </w:rPr>
        <w:t xml:space="preserve">the city and township deem necessary.   </w:t>
      </w:r>
    </w:p>
    <w:p w:rsidRPr="007A3C1B" w:rsidR="610EA875" w:rsidP="34EBA730" w:rsidRDefault="17FCDBCC" w14:paraId="508D2159" w14:textId="6AADEBA0">
      <w:pPr>
        <w:pStyle w:val="NoSpacing"/>
        <w:numPr>
          <w:ilvl w:val="0"/>
          <w:numId w:val="23"/>
        </w:numPr>
        <w:jc w:val="both"/>
        <w:rPr>
          <w:rFonts w:ascii="Arial" w:hAnsi="Arial" w:cs="Arial"/>
          <w:b w:val="1"/>
          <w:bCs w:val="1"/>
          <w:i w:val="1"/>
          <w:iCs w:val="1"/>
          <w:sz w:val="19"/>
          <w:szCs w:val="19"/>
        </w:rPr>
      </w:pPr>
      <w:r w:rsidRPr="34EBA730" w:rsidR="17FCDBCC">
        <w:rPr>
          <w:rFonts w:ascii="Arial" w:hAnsi="Arial" w:cs="Arial"/>
          <w:b w:val="1"/>
          <w:bCs w:val="1"/>
          <w:i w:val="1"/>
          <w:iCs w:val="1"/>
          <w:sz w:val="19"/>
          <w:szCs w:val="19"/>
        </w:rPr>
        <w:t xml:space="preserve">Employees </w:t>
      </w:r>
    </w:p>
    <w:p w:rsidRPr="007A3C1B" w:rsidR="007A3C1B" w:rsidP="34EBA730" w:rsidRDefault="17FCDBCC" w14:paraId="1371F804" w14:textId="16B1CF5B">
      <w:pPr>
        <w:pStyle w:val="NoSpacing"/>
        <w:numPr>
          <w:ilvl w:val="0"/>
          <w:numId w:val="25"/>
        </w:numPr>
        <w:jc w:val="both"/>
        <w:rPr>
          <w:rFonts w:ascii="Arial" w:hAnsi="Arial" w:cs="Arial"/>
          <w:sz w:val="19"/>
          <w:szCs w:val="19"/>
        </w:rPr>
      </w:pPr>
      <w:r w:rsidRPr="34EBA730" w:rsidR="17FCDBCC">
        <w:rPr>
          <w:rFonts w:ascii="Arial" w:hAnsi="Arial" w:cs="Arial"/>
          <w:sz w:val="19"/>
          <w:szCs w:val="19"/>
        </w:rPr>
        <w:t xml:space="preserve">All employees (both union and non-union alike) will retain their jobs based on current salaries and collective bargaining agreements. </w:t>
      </w:r>
    </w:p>
    <w:p w:rsidRPr="007A3C1B" w:rsidR="610EA875" w:rsidP="34EBA730" w:rsidRDefault="1063401B" w14:paraId="2C177303" w14:textId="752B2687">
      <w:pPr>
        <w:pStyle w:val="NoSpacing"/>
        <w:numPr>
          <w:ilvl w:val="0"/>
          <w:numId w:val="25"/>
        </w:numPr>
        <w:jc w:val="both"/>
        <w:rPr>
          <w:rFonts w:ascii="Arial" w:hAnsi="Arial" w:cs="Arial"/>
          <w:sz w:val="19"/>
          <w:szCs w:val="19"/>
        </w:rPr>
      </w:pPr>
      <w:r w:rsidRPr="34EBA730" w:rsidR="1063401B">
        <w:rPr>
          <w:rFonts w:ascii="Arial" w:hAnsi="Arial" w:cs="Arial"/>
          <w:sz w:val="19"/>
          <w:szCs w:val="19"/>
        </w:rPr>
        <w:t xml:space="preserve">Employees will have access to </w:t>
      </w:r>
      <w:r w:rsidRPr="34EBA730" w:rsidR="00132970">
        <w:rPr>
          <w:rFonts w:ascii="Arial" w:hAnsi="Arial" w:cs="Arial"/>
          <w:sz w:val="19"/>
          <w:szCs w:val="19"/>
        </w:rPr>
        <w:t xml:space="preserve">substantially similar </w:t>
      </w:r>
      <w:r w:rsidRPr="34EBA730" w:rsidR="1063401B">
        <w:rPr>
          <w:rFonts w:ascii="Arial" w:hAnsi="Arial" w:cs="Arial"/>
          <w:sz w:val="19"/>
          <w:szCs w:val="19"/>
        </w:rPr>
        <w:t>b</w:t>
      </w:r>
      <w:r w:rsidRPr="34EBA730" w:rsidR="17FCDBCC">
        <w:rPr>
          <w:rFonts w:ascii="Arial" w:hAnsi="Arial" w:cs="Arial"/>
          <w:sz w:val="19"/>
          <w:szCs w:val="19"/>
        </w:rPr>
        <w:t xml:space="preserve">enefits </w:t>
      </w:r>
      <w:r w:rsidRPr="34EBA730" w:rsidR="616D0E4F">
        <w:rPr>
          <w:rFonts w:ascii="Arial" w:hAnsi="Arial" w:cs="Arial"/>
          <w:sz w:val="19"/>
          <w:szCs w:val="19"/>
        </w:rPr>
        <w:t xml:space="preserve">(like health, dental, vision, and retirement plans) </w:t>
      </w:r>
      <w:r w:rsidRPr="34EBA730" w:rsidR="17FCDBCC">
        <w:rPr>
          <w:rFonts w:ascii="Arial" w:hAnsi="Arial" w:cs="Arial"/>
          <w:sz w:val="19"/>
          <w:szCs w:val="19"/>
        </w:rPr>
        <w:t xml:space="preserve">to what they have now. </w:t>
      </w:r>
    </w:p>
    <w:p w:rsidRPr="007A3C1B" w:rsidR="610EA875" w:rsidP="34EBA730" w:rsidRDefault="17FCDBCC" w14:paraId="4271E410" w14:textId="56305977">
      <w:pPr>
        <w:pStyle w:val="NoSpacing"/>
        <w:numPr>
          <w:ilvl w:val="0"/>
          <w:numId w:val="23"/>
        </w:numPr>
        <w:jc w:val="both"/>
        <w:rPr>
          <w:rFonts w:ascii="Arial" w:hAnsi="Arial" w:cs="Arial"/>
          <w:b w:val="1"/>
          <w:bCs w:val="1"/>
          <w:i w:val="1"/>
          <w:iCs w:val="1"/>
          <w:sz w:val="19"/>
          <w:szCs w:val="19"/>
        </w:rPr>
      </w:pPr>
      <w:r w:rsidRPr="34EBA730" w:rsidR="17FCDBCC">
        <w:rPr>
          <w:rFonts w:ascii="Arial" w:hAnsi="Arial" w:cs="Arial"/>
          <w:b w:val="1"/>
          <w:bCs w:val="1"/>
          <w:i w:val="1"/>
          <w:iCs w:val="1"/>
          <w:sz w:val="19"/>
          <w:szCs w:val="19"/>
        </w:rPr>
        <w:t>Environment</w:t>
      </w:r>
    </w:p>
    <w:p w:rsidRPr="007A3C1B" w:rsidR="007A3C1B" w:rsidP="34EBA730" w:rsidRDefault="17FCDBCC" w14:paraId="00D805C6" w14:textId="77777777">
      <w:pPr>
        <w:pStyle w:val="NoSpacing"/>
        <w:numPr>
          <w:ilvl w:val="0"/>
          <w:numId w:val="26"/>
        </w:numPr>
        <w:jc w:val="both"/>
        <w:rPr>
          <w:rFonts w:ascii="Arial" w:hAnsi="Arial" w:cs="Arial"/>
          <w:i w:val="1"/>
          <w:iCs w:val="1"/>
          <w:sz w:val="19"/>
          <w:szCs w:val="19"/>
        </w:rPr>
      </w:pPr>
      <w:r w:rsidRPr="34EBA730" w:rsidR="17FCDBCC">
        <w:rPr>
          <w:rFonts w:ascii="Arial" w:hAnsi="Arial" w:cs="Arial"/>
          <w:sz w:val="19"/>
          <w:szCs w:val="19"/>
        </w:rPr>
        <w:t>PAWC will undertake all</w:t>
      </w:r>
      <w:r w:rsidRPr="34EBA730" w:rsidR="19AB5D1D">
        <w:rPr>
          <w:rFonts w:ascii="Arial" w:hAnsi="Arial" w:cs="Arial"/>
          <w:sz w:val="19"/>
          <w:szCs w:val="19"/>
        </w:rPr>
        <w:t xml:space="preserve"> necessary</w:t>
      </w:r>
      <w:r w:rsidRPr="34EBA730" w:rsidR="17FCDBCC">
        <w:rPr>
          <w:rFonts w:ascii="Arial" w:hAnsi="Arial" w:cs="Arial"/>
          <w:sz w:val="19"/>
          <w:szCs w:val="19"/>
        </w:rPr>
        <w:t xml:space="preserve"> permits to operate the system and adhere to all Pennsylvania Department of Environmental Protection (DEP) and U.S. Environmental Protection Agency (EPA) consents and orders</w:t>
      </w:r>
      <w:r w:rsidRPr="34EBA730" w:rsidR="7DE1FE0E">
        <w:rPr>
          <w:rFonts w:ascii="Arial" w:hAnsi="Arial" w:cs="Arial"/>
          <w:i w:val="1"/>
          <w:iCs w:val="1"/>
          <w:sz w:val="19"/>
          <w:szCs w:val="19"/>
        </w:rPr>
        <w:t xml:space="preserve">. </w:t>
      </w:r>
      <w:r w:rsidRPr="34EBA730" w:rsidR="17FCDBCC">
        <w:rPr>
          <w:rFonts w:ascii="Arial" w:hAnsi="Arial" w:cs="Arial"/>
          <w:i w:val="1"/>
          <w:iCs w:val="1"/>
          <w:sz w:val="19"/>
          <w:szCs w:val="19"/>
        </w:rPr>
        <w:t xml:space="preserve"> </w:t>
      </w:r>
    </w:p>
    <w:p w:rsidR="007A3C1B" w:rsidP="34EBA730" w:rsidRDefault="007A3C1B" w14:paraId="7C193A9A" w14:textId="77777777">
      <w:pPr>
        <w:pStyle w:val="NoSpacing"/>
        <w:jc w:val="both"/>
        <w:rPr>
          <w:rFonts w:ascii="Arial" w:hAnsi="Arial" w:cs="Arial"/>
          <w:sz w:val="19"/>
          <w:szCs w:val="19"/>
        </w:rPr>
      </w:pPr>
    </w:p>
    <w:p w:rsidR="001C37B2" w:rsidP="34EBA730" w:rsidRDefault="17FCDBCC" w14:paraId="492E6AEE" w14:textId="221D963E">
      <w:pPr>
        <w:pStyle w:val="NoSpacing"/>
        <w:jc w:val="both"/>
        <w:rPr>
          <w:rFonts w:ascii="Arial" w:hAnsi="Arial" w:cs="Arial"/>
          <w:sz w:val="19"/>
          <w:szCs w:val="19"/>
        </w:rPr>
      </w:pPr>
      <w:r w:rsidRPr="34EBA730" w:rsidR="17FCDBCC">
        <w:rPr>
          <w:rFonts w:ascii="Arial" w:hAnsi="Arial" w:cs="Arial"/>
          <w:sz w:val="19"/>
          <w:szCs w:val="19"/>
        </w:rPr>
        <w:t xml:space="preserve">PAWC is required to meet the above terms should we agree to this acquisition. Please know that this process will be met with transparency. We want to hear </w:t>
      </w:r>
      <w:r w:rsidRPr="34EBA730" w:rsidR="4FB07811">
        <w:rPr>
          <w:rFonts w:ascii="Arial" w:hAnsi="Arial" w:cs="Arial"/>
          <w:sz w:val="19"/>
          <w:szCs w:val="19"/>
        </w:rPr>
        <w:t xml:space="preserve">directly </w:t>
      </w:r>
      <w:r w:rsidRPr="34EBA730" w:rsidR="17FCDBCC">
        <w:rPr>
          <w:rFonts w:ascii="Arial" w:hAnsi="Arial" w:cs="Arial"/>
          <w:sz w:val="19"/>
          <w:szCs w:val="19"/>
        </w:rPr>
        <w:t xml:space="preserve">from you and receive your feedback on PAWC’s offer. </w:t>
      </w:r>
    </w:p>
    <w:p w:rsidRPr="007A3C1B" w:rsidR="007A3C1B" w:rsidP="34EBA730" w:rsidRDefault="007A3C1B" w14:paraId="64199DA4" w14:textId="77777777">
      <w:pPr>
        <w:pStyle w:val="NoSpacing"/>
        <w:jc w:val="both"/>
        <w:rPr>
          <w:rFonts w:ascii="Arial" w:hAnsi="Arial" w:cs="Arial"/>
          <w:sz w:val="19"/>
          <w:szCs w:val="19"/>
        </w:rPr>
      </w:pPr>
    </w:p>
    <w:p w:rsidR="610EA875" w:rsidP="34EBA730" w:rsidRDefault="406E87CA" w14:paraId="73BB7058" w14:textId="451A45BF">
      <w:pPr>
        <w:pStyle w:val="NoSpacing"/>
        <w:jc w:val="both"/>
        <w:rPr>
          <w:rFonts w:ascii="Arial" w:hAnsi="Arial" w:cs="Arial"/>
          <w:sz w:val="19"/>
          <w:szCs w:val="19"/>
        </w:rPr>
      </w:pPr>
      <w:r w:rsidRPr="34EBA730" w:rsidR="406E87CA">
        <w:rPr>
          <w:rFonts w:ascii="Arial" w:hAnsi="Arial" w:cs="Arial"/>
          <w:sz w:val="19"/>
          <w:szCs w:val="19"/>
        </w:rPr>
        <w:t xml:space="preserve">In the coming weeks, we will host </w:t>
      </w:r>
      <w:r w:rsidRPr="34EBA730" w:rsidR="001C37B2">
        <w:rPr>
          <w:rFonts w:ascii="Arial" w:hAnsi="Arial" w:cs="Arial"/>
          <w:sz w:val="19"/>
          <w:szCs w:val="19"/>
        </w:rPr>
        <w:t xml:space="preserve">four </w:t>
      </w:r>
      <w:r w:rsidRPr="34EBA730" w:rsidR="406E87CA">
        <w:rPr>
          <w:rFonts w:ascii="Arial" w:hAnsi="Arial" w:cs="Arial"/>
          <w:sz w:val="19"/>
          <w:szCs w:val="19"/>
        </w:rPr>
        <w:t xml:space="preserve">open houses and we invite you to attend. At these open houses, you will </w:t>
      </w:r>
      <w:r w:rsidRPr="34EBA730" w:rsidR="001C37B2">
        <w:rPr>
          <w:rFonts w:ascii="Arial" w:hAnsi="Arial" w:cs="Arial"/>
          <w:sz w:val="19"/>
          <w:szCs w:val="19"/>
        </w:rPr>
        <w:t xml:space="preserve">have the opportunity </w:t>
      </w:r>
      <w:r w:rsidRPr="34EBA730" w:rsidR="406E87CA">
        <w:rPr>
          <w:rFonts w:ascii="Arial" w:hAnsi="Arial" w:cs="Arial"/>
          <w:sz w:val="19"/>
          <w:szCs w:val="19"/>
        </w:rPr>
        <w:t xml:space="preserve">to meet with </w:t>
      </w:r>
      <w:r w:rsidRPr="34EBA730" w:rsidR="530C672A">
        <w:rPr>
          <w:rFonts w:ascii="Arial" w:hAnsi="Arial" w:cs="Arial"/>
          <w:sz w:val="19"/>
          <w:szCs w:val="19"/>
        </w:rPr>
        <w:t xml:space="preserve">members of </w:t>
      </w:r>
      <w:r w:rsidRPr="34EBA730" w:rsidR="406E87CA">
        <w:rPr>
          <w:rFonts w:ascii="Arial" w:hAnsi="Arial" w:cs="Arial"/>
          <w:sz w:val="19"/>
          <w:szCs w:val="19"/>
        </w:rPr>
        <w:t>BASA</w:t>
      </w:r>
      <w:r w:rsidRPr="34EBA730" w:rsidR="4758759D">
        <w:rPr>
          <w:rFonts w:ascii="Arial" w:hAnsi="Arial" w:cs="Arial"/>
          <w:sz w:val="19"/>
          <w:szCs w:val="19"/>
        </w:rPr>
        <w:t>’s</w:t>
      </w:r>
      <w:r w:rsidRPr="34EBA730" w:rsidR="406E87CA">
        <w:rPr>
          <w:rFonts w:ascii="Arial" w:hAnsi="Arial" w:cs="Arial"/>
          <w:sz w:val="19"/>
          <w:szCs w:val="19"/>
        </w:rPr>
        <w:t xml:space="preserve"> Board of Directors, officials from the City of Butler and Butler Township, and representatives from PAWC. A</w:t>
      </w:r>
      <w:r w:rsidRPr="34EBA730" w:rsidR="17FCDBCC">
        <w:rPr>
          <w:rFonts w:ascii="Arial" w:hAnsi="Arial" w:cs="Arial"/>
          <w:sz w:val="19"/>
          <w:szCs w:val="19"/>
        </w:rPr>
        <w:t xml:space="preserve">ll input received </w:t>
      </w:r>
      <w:r w:rsidRPr="34EBA730" w:rsidR="15B13396">
        <w:rPr>
          <w:rFonts w:ascii="Arial" w:hAnsi="Arial" w:cs="Arial"/>
          <w:sz w:val="19"/>
          <w:szCs w:val="19"/>
        </w:rPr>
        <w:t>from residents at the</w:t>
      </w:r>
      <w:r w:rsidRPr="34EBA730" w:rsidR="001C37B2">
        <w:rPr>
          <w:rFonts w:ascii="Arial" w:hAnsi="Arial" w:cs="Arial"/>
          <w:sz w:val="19"/>
          <w:szCs w:val="19"/>
        </w:rPr>
        <w:t>se</w:t>
      </w:r>
      <w:r w:rsidRPr="34EBA730" w:rsidR="17FCDBCC">
        <w:rPr>
          <w:rFonts w:ascii="Arial" w:hAnsi="Arial" w:cs="Arial"/>
          <w:sz w:val="19"/>
          <w:szCs w:val="19"/>
        </w:rPr>
        <w:t xml:space="preserve"> open houses will be used in our discussion</w:t>
      </w:r>
      <w:r w:rsidRPr="34EBA730" w:rsidR="543739CE">
        <w:rPr>
          <w:rFonts w:ascii="Arial" w:hAnsi="Arial" w:cs="Arial"/>
          <w:sz w:val="19"/>
          <w:szCs w:val="19"/>
        </w:rPr>
        <w:t>s</w:t>
      </w:r>
      <w:r w:rsidRPr="34EBA730" w:rsidR="17FCDBCC">
        <w:rPr>
          <w:rFonts w:ascii="Arial" w:hAnsi="Arial" w:cs="Arial"/>
          <w:sz w:val="19"/>
          <w:szCs w:val="19"/>
        </w:rPr>
        <w:t xml:space="preserve"> </w:t>
      </w:r>
      <w:r w:rsidRPr="34EBA730" w:rsidR="001C37B2">
        <w:rPr>
          <w:rFonts w:ascii="Arial" w:hAnsi="Arial" w:cs="Arial"/>
          <w:sz w:val="19"/>
          <w:szCs w:val="19"/>
        </w:rPr>
        <w:t xml:space="preserve">pertaining to </w:t>
      </w:r>
      <w:r w:rsidRPr="34EBA730" w:rsidR="17FCDBCC">
        <w:rPr>
          <w:rFonts w:ascii="Arial" w:hAnsi="Arial" w:cs="Arial"/>
          <w:sz w:val="19"/>
          <w:szCs w:val="19"/>
        </w:rPr>
        <w:t>any final actions</w:t>
      </w:r>
      <w:r w:rsidRPr="34EBA730" w:rsidR="3389AC67">
        <w:rPr>
          <w:rFonts w:ascii="Arial" w:hAnsi="Arial" w:cs="Arial"/>
          <w:sz w:val="19"/>
          <w:szCs w:val="19"/>
        </w:rPr>
        <w:t xml:space="preserve"> that are taken</w:t>
      </w:r>
      <w:r w:rsidRPr="34EBA730" w:rsidR="001C37B2">
        <w:rPr>
          <w:rFonts w:ascii="Arial" w:hAnsi="Arial" w:cs="Arial"/>
          <w:sz w:val="19"/>
          <w:szCs w:val="19"/>
        </w:rPr>
        <w:t xml:space="preserve"> </w:t>
      </w:r>
      <w:r w:rsidRPr="34EBA730" w:rsidR="00132970">
        <w:rPr>
          <w:rFonts w:ascii="Arial" w:hAnsi="Arial" w:cs="Arial"/>
          <w:sz w:val="19"/>
          <w:szCs w:val="19"/>
        </w:rPr>
        <w:t xml:space="preserve">on </w:t>
      </w:r>
      <w:r w:rsidRPr="34EBA730" w:rsidR="3389AC67">
        <w:rPr>
          <w:rFonts w:ascii="Arial" w:hAnsi="Arial" w:cs="Arial"/>
          <w:sz w:val="19"/>
          <w:szCs w:val="19"/>
        </w:rPr>
        <w:t xml:space="preserve">this proposed acquisition.  </w:t>
      </w:r>
    </w:p>
    <w:p w:rsidRPr="00962914" w:rsidR="007A3C1B" w:rsidP="34EBA730" w:rsidRDefault="007A3C1B" w14:paraId="1BF27D57" w14:textId="77777777">
      <w:pPr>
        <w:pStyle w:val="NoSpacing"/>
        <w:jc w:val="both"/>
        <w:rPr>
          <w:rFonts w:ascii="Arial" w:hAnsi="Arial" w:cs="Arial"/>
          <w:sz w:val="19"/>
          <w:szCs w:val="19"/>
        </w:rPr>
      </w:pPr>
    </w:p>
    <w:p w:rsidR="610EA875" w:rsidP="34EBA730" w:rsidRDefault="2860C4A0" w14:paraId="3247D4AA" w14:textId="40BF3AFD">
      <w:pPr>
        <w:pStyle w:val="NoSpacing"/>
        <w:jc w:val="both"/>
        <w:rPr>
          <w:rFonts w:ascii="Arial" w:hAnsi="Arial" w:eastAsia="Arial" w:cs="Arial"/>
          <w:sz w:val="19"/>
          <w:szCs w:val="19"/>
        </w:rPr>
      </w:pPr>
      <w:r w:rsidRPr="34EBA730" w:rsidR="2860C4A0">
        <w:rPr>
          <w:rFonts w:ascii="Arial" w:hAnsi="Arial" w:eastAsia="Arial" w:cs="Arial"/>
          <w:sz w:val="19"/>
          <w:szCs w:val="19"/>
        </w:rPr>
        <w:t>To</w:t>
      </w:r>
      <w:r w:rsidRPr="34EBA730" w:rsidR="02ABEF5A">
        <w:rPr>
          <w:rFonts w:ascii="Arial" w:hAnsi="Arial" w:eastAsia="Arial" w:cs="Arial"/>
          <w:sz w:val="19"/>
          <w:szCs w:val="19"/>
        </w:rPr>
        <w:t xml:space="preserve"> learn more</w:t>
      </w:r>
      <w:r w:rsidRPr="34EBA730" w:rsidR="39F042CB">
        <w:rPr>
          <w:rFonts w:ascii="Arial" w:hAnsi="Arial" w:eastAsia="Arial" w:cs="Arial"/>
          <w:sz w:val="19"/>
          <w:szCs w:val="19"/>
        </w:rPr>
        <w:t xml:space="preserve">, </w:t>
      </w:r>
      <w:r w:rsidRPr="34EBA730" w:rsidR="02ABEF5A">
        <w:rPr>
          <w:rFonts w:ascii="Arial" w:hAnsi="Arial" w:eastAsia="Arial" w:cs="Arial"/>
          <w:sz w:val="19"/>
          <w:szCs w:val="19"/>
        </w:rPr>
        <w:t xml:space="preserve">please </w:t>
      </w:r>
      <w:r w:rsidRPr="34EBA730" w:rsidR="17FCDBCC">
        <w:rPr>
          <w:rFonts w:ascii="Arial" w:hAnsi="Arial" w:eastAsia="Arial" w:cs="Arial"/>
          <w:sz w:val="19"/>
          <w:szCs w:val="19"/>
        </w:rPr>
        <w:t xml:space="preserve">visit </w:t>
      </w:r>
      <w:hyperlink r:id="Rb543b2ed8f7145e8">
        <w:r w:rsidRPr="34EBA730" w:rsidR="0C315AE0">
          <w:rPr>
            <w:rStyle w:val="Hyperlink"/>
            <w:rFonts w:ascii="Arial" w:hAnsi="Arial" w:eastAsia="Arial" w:cs="Arial"/>
            <w:sz w:val="19"/>
            <w:szCs w:val="19"/>
          </w:rPr>
          <w:t>www.resources4BASAcustomers.org.</w:t>
        </w:r>
      </w:hyperlink>
      <w:r w:rsidRPr="34EBA730" w:rsidR="0C315AE0">
        <w:rPr>
          <w:rFonts w:ascii="Arial" w:hAnsi="Arial" w:eastAsia="Arial" w:cs="Arial"/>
          <w:sz w:val="19"/>
          <w:szCs w:val="19"/>
        </w:rPr>
        <w:t xml:space="preserve"> </w:t>
      </w:r>
      <w:r w:rsidRPr="34EBA730" w:rsidR="21378551">
        <w:rPr>
          <w:rFonts w:ascii="Arial" w:hAnsi="Arial" w:eastAsia="Arial" w:cs="Arial"/>
          <w:sz w:val="19"/>
          <w:szCs w:val="19"/>
        </w:rPr>
        <w:t>We will post the dates and locations for the open houses on this website</w:t>
      </w:r>
      <w:r w:rsidRPr="34EBA730" w:rsidR="070C8AE8">
        <w:rPr>
          <w:rFonts w:ascii="Arial" w:hAnsi="Arial" w:eastAsia="Arial" w:cs="Arial"/>
          <w:sz w:val="19"/>
          <w:szCs w:val="19"/>
        </w:rPr>
        <w:t>, and we</w:t>
      </w:r>
      <w:r w:rsidRPr="34EBA730" w:rsidR="21378551">
        <w:rPr>
          <w:rFonts w:ascii="Arial" w:hAnsi="Arial" w:eastAsia="Arial" w:cs="Arial"/>
          <w:sz w:val="19"/>
          <w:szCs w:val="19"/>
        </w:rPr>
        <w:t xml:space="preserve"> </w:t>
      </w:r>
      <w:r w:rsidRPr="34EBA730" w:rsidR="0648BB3A">
        <w:rPr>
          <w:rFonts w:ascii="Arial" w:hAnsi="Arial" w:eastAsia="Arial" w:cs="Arial"/>
          <w:sz w:val="19"/>
          <w:szCs w:val="19"/>
        </w:rPr>
        <w:t xml:space="preserve">look forward to hearing your perspective on this matter. </w:t>
      </w:r>
    </w:p>
    <w:p w:rsidRPr="00962914" w:rsidR="007A3C1B" w:rsidP="34EBA730" w:rsidRDefault="007A3C1B" w14:paraId="0346C139" w14:textId="77777777">
      <w:pPr>
        <w:pStyle w:val="NoSpacing"/>
        <w:rPr>
          <w:rFonts w:ascii="Arial" w:hAnsi="Arial" w:eastAsia="Arial" w:cs="Arial"/>
          <w:sz w:val="19"/>
          <w:szCs w:val="19"/>
        </w:rPr>
      </w:pPr>
    </w:p>
    <w:p w:rsidRPr="00962914" w:rsidR="610EA875" w:rsidP="34EBA730" w:rsidRDefault="17FCDBCC" w14:paraId="2B624D58" w14:textId="40A5A4B9">
      <w:pPr>
        <w:pStyle w:val="NoSpacing"/>
        <w:rPr>
          <w:rFonts w:ascii="Arial" w:hAnsi="Arial" w:eastAsia="Arial" w:cs="Arial"/>
          <w:sz w:val="19"/>
          <w:szCs w:val="19"/>
        </w:rPr>
      </w:pPr>
      <w:r w:rsidRPr="34EBA730" w:rsidR="17FCDBCC">
        <w:rPr>
          <w:rFonts w:ascii="Arial" w:hAnsi="Arial" w:eastAsia="Arial" w:cs="Arial"/>
          <w:sz w:val="19"/>
          <w:szCs w:val="19"/>
        </w:rPr>
        <w:t xml:space="preserve">Sincerely, </w:t>
      </w:r>
    </w:p>
    <w:p w:rsidR="007A3C1B" w:rsidP="34EBA730" w:rsidRDefault="007A3C1B" w14:paraId="6723CA95" w14:textId="77777777">
      <w:pPr>
        <w:pStyle w:val="NoSpacing"/>
        <w:rPr>
          <w:rFonts w:ascii="Arial" w:hAnsi="Arial" w:eastAsia="Arial" w:cs="Arial"/>
          <w:sz w:val="19"/>
          <w:szCs w:val="19"/>
        </w:rPr>
      </w:pPr>
    </w:p>
    <w:p w:rsidRPr="007A3C1B" w:rsidR="0049129F" w:rsidP="34EBA730" w:rsidRDefault="17FCDBCC" w14:paraId="12446D4A" w14:textId="4C6F5BDB">
      <w:pPr>
        <w:pStyle w:val="NoSpacing"/>
        <w:rPr>
          <w:rFonts w:ascii="Arial" w:hAnsi="Arial" w:eastAsia="Arial" w:cs="Arial"/>
          <w:sz w:val="19"/>
          <w:szCs w:val="19"/>
        </w:rPr>
      </w:pPr>
      <w:r w:rsidRPr="34EBA730" w:rsidR="17FCDBCC">
        <w:rPr>
          <w:rFonts w:ascii="Arial" w:hAnsi="Arial" w:eastAsia="Arial" w:cs="Arial"/>
          <w:sz w:val="19"/>
          <w:szCs w:val="19"/>
        </w:rPr>
        <w:t xml:space="preserve">BASA Governing Board of Directors </w:t>
      </w:r>
    </w:p>
    <w:p w:rsidRPr="007A3C1B" w:rsidR="0049129F" w:rsidP="34EBA730" w:rsidRDefault="17FCDBCC" w14:paraId="50D8C837" w14:textId="651AC4DD">
      <w:pPr>
        <w:pStyle w:val="NoSpacing"/>
        <w:rPr>
          <w:rFonts w:ascii="Arial" w:hAnsi="Arial" w:eastAsia="Arial" w:cs="Arial"/>
          <w:i w:val="1"/>
          <w:iCs w:val="1"/>
          <w:sz w:val="19"/>
          <w:szCs w:val="19"/>
        </w:rPr>
      </w:pPr>
      <w:r w:rsidRPr="34EBA730" w:rsidR="17FCDBCC">
        <w:rPr>
          <w:rFonts w:ascii="Arial" w:hAnsi="Arial" w:eastAsia="Arial" w:cs="Arial"/>
          <w:i w:val="1"/>
          <w:iCs w:val="1"/>
          <w:sz w:val="19"/>
          <w:szCs w:val="19"/>
        </w:rPr>
        <w:t>Paul F. Sybert, Chairman</w:t>
      </w:r>
    </w:p>
    <w:p w:rsidRPr="007A3C1B" w:rsidR="0049129F" w:rsidP="34EBA730" w:rsidRDefault="17FCDBCC" w14:paraId="721016D5" w14:textId="4E335350">
      <w:pPr>
        <w:pStyle w:val="NoSpacing"/>
        <w:rPr>
          <w:rFonts w:ascii="Arial" w:hAnsi="Arial" w:eastAsia="Arial" w:cs="Arial"/>
          <w:i w:val="1"/>
          <w:iCs w:val="1"/>
          <w:sz w:val="19"/>
          <w:szCs w:val="19"/>
        </w:rPr>
      </w:pPr>
      <w:r w:rsidRPr="34EBA730" w:rsidR="17FCDBCC">
        <w:rPr>
          <w:rFonts w:ascii="Arial" w:hAnsi="Arial" w:eastAsia="Arial" w:cs="Arial"/>
          <w:i w:val="1"/>
          <w:iCs w:val="1"/>
          <w:sz w:val="19"/>
          <w:szCs w:val="19"/>
        </w:rPr>
        <w:t>Fred M. Vero, Vice Chairman</w:t>
      </w:r>
    </w:p>
    <w:p w:rsidRPr="007A3C1B" w:rsidR="0049129F" w:rsidP="34EBA730" w:rsidRDefault="17FCDBCC" w14:paraId="4F7F085C" w14:textId="5E117453">
      <w:pPr>
        <w:pStyle w:val="NoSpacing"/>
        <w:rPr>
          <w:rFonts w:ascii="Arial" w:hAnsi="Arial" w:eastAsia="Arial" w:cs="Arial"/>
          <w:i w:val="1"/>
          <w:iCs w:val="1"/>
          <w:sz w:val="19"/>
          <w:szCs w:val="19"/>
        </w:rPr>
      </w:pPr>
      <w:r w:rsidRPr="34EBA730" w:rsidR="17FCDBCC">
        <w:rPr>
          <w:rFonts w:ascii="Arial" w:hAnsi="Arial" w:eastAsia="Arial" w:cs="Arial"/>
          <w:i w:val="1"/>
          <w:iCs w:val="1"/>
          <w:sz w:val="19"/>
          <w:szCs w:val="19"/>
        </w:rPr>
        <w:t>Mavrik W. Goepfert, Treasurer</w:t>
      </w:r>
    </w:p>
    <w:p w:rsidRPr="007A3C1B" w:rsidR="0049129F" w:rsidP="34EBA730" w:rsidRDefault="17FCDBCC" w14:paraId="161C5E2D" w14:textId="3C16F6B8">
      <w:pPr>
        <w:pStyle w:val="NoSpacing"/>
        <w:rPr>
          <w:rFonts w:ascii="Arial" w:hAnsi="Arial" w:eastAsia="Arial" w:cs="Arial"/>
          <w:i w:val="1"/>
          <w:iCs w:val="1"/>
          <w:sz w:val="19"/>
          <w:szCs w:val="19"/>
        </w:rPr>
      </w:pPr>
      <w:r w:rsidRPr="34EBA730" w:rsidR="17FCDBCC">
        <w:rPr>
          <w:rFonts w:ascii="Arial" w:hAnsi="Arial" w:eastAsia="Arial" w:cs="Arial"/>
          <w:i w:val="1"/>
          <w:iCs w:val="1"/>
          <w:sz w:val="19"/>
          <w:szCs w:val="19"/>
        </w:rPr>
        <w:t>Lance R. Calvert, Secretary</w:t>
      </w:r>
    </w:p>
    <w:p w:rsidRPr="007A3C1B" w:rsidR="006C3321" w:rsidP="34EBA730" w:rsidRDefault="17FCDBCC" w14:paraId="67E8EE2A" w14:textId="3F739359">
      <w:pPr>
        <w:pStyle w:val="NoSpacing"/>
        <w:rPr>
          <w:rFonts w:ascii="Arial" w:hAnsi="Arial" w:eastAsia="Arial" w:cs="Arial"/>
          <w:i w:val="1"/>
          <w:iCs w:val="1"/>
          <w:sz w:val="19"/>
          <w:szCs w:val="19"/>
        </w:rPr>
      </w:pPr>
      <w:r w:rsidRPr="34EBA730" w:rsidR="17FCDBCC">
        <w:rPr>
          <w:rFonts w:ascii="Arial" w:hAnsi="Arial" w:eastAsia="Arial" w:cs="Arial"/>
          <w:i w:val="1"/>
          <w:iCs w:val="1"/>
          <w:sz w:val="19"/>
          <w:szCs w:val="19"/>
        </w:rPr>
        <w:t>Steven C. Braden, Assistant Secretary and Treasurer</w:t>
      </w:r>
    </w:p>
    <w:p w:rsidRPr="00962914" w:rsidR="00D859ED" w:rsidP="34EBA730" w:rsidRDefault="00D859ED" w14:paraId="51A42FF1" w14:textId="22D01748">
      <w:pPr>
        <w:pStyle w:val="NoSpacing"/>
        <w:rPr>
          <w:rFonts w:ascii="Arial" w:hAnsi="Arial" w:eastAsia="Arial" w:cs="Arial"/>
          <w:sz w:val="19"/>
          <w:szCs w:val="19"/>
        </w:rPr>
      </w:pPr>
    </w:p>
    <w:p w:rsidRPr="007A3C1B" w:rsidR="00D859ED" w:rsidP="34EBA730" w:rsidRDefault="17FCDBCC" w14:paraId="2419D9C2" w14:textId="09683273">
      <w:pPr>
        <w:pStyle w:val="NoSpacing"/>
        <w:rPr>
          <w:rFonts w:ascii="Arial" w:hAnsi="Arial" w:eastAsia="Arial" w:cs="Arial"/>
          <w:sz w:val="19"/>
          <w:szCs w:val="19"/>
        </w:rPr>
      </w:pPr>
      <w:r w:rsidRPr="34EBA730" w:rsidR="17FCDBCC">
        <w:rPr>
          <w:rFonts w:ascii="Arial" w:hAnsi="Arial" w:eastAsia="Arial" w:cs="Arial"/>
          <w:sz w:val="19"/>
          <w:szCs w:val="19"/>
        </w:rPr>
        <w:t>Butler Township</w:t>
      </w:r>
    </w:p>
    <w:p w:rsidRPr="007A3C1B" w:rsidR="00D859ED" w:rsidP="34EBA730" w:rsidRDefault="17FCDBCC" w14:paraId="7D641521" w14:textId="191D83C9">
      <w:pPr>
        <w:pStyle w:val="NoSpacing"/>
        <w:rPr>
          <w:rFonts w:ascii="Arial" w:hAnsi="Arial" w:eastAsia="Arial" w:cs="Arial"/>
          <w:i w:val="1"/>
          <w:iCs w:val="1"/>
          <w:sz w:val="19"/>
          <w:szCs w:val="19"/>
        </w:rPr>
      </w:pPr>
      <w:r w:rsidRPr="34EBA730" w:rsidR="17FCDBCC">
        <w:rPr>
          <w:rFonts w:ascii="Arial" w:hAnsi="Arial" w:eastAsia="Arial" w:cs="Arial"/>
          <w:i w:val="1"/>
          <w:iCs w:val="1"/>
          <w:sz w:val="19"/>
          <w:szCs w:val="19"/>
        </w:rPr>
        <w:t>Commissioner, Dave Zarnick (President)</w:t>
      </w:r>
    </w:p>
    <w:p w:rsidRPr="00962914" w:rsidR="6A1C2B3C" w:rsidP="34EBA730" w:rsidRDefault="6A1C2B3C" w14:paraId="3122DE8E" w14:textId="05950CDD">
      <w:pPr>
        <w:pStyle w:val="NoSpacing"/>
        <w:rPr>
          <w:rFonts w:ascii="Arial" w:hAnsi="Arial" w:eastAsia="Arial" w:cs="Arial"/>
          <w:sz w:val="19"/>
          <w:szCs w:val="19"/>
        </w:rPr>
      </w:pPr>
    </w:p>
    <w:p w:rsidRPr="007A3C1B" w:rsidR="35D8DF0E" w:rsidP="34EBA730" w:rsidRDefault="35D8DF0E" w14:paraId="7C3CC4FF" w14:textId="46D9D32F">
      <w:pPr>
        <w:pStyle w:val="NoSpacing"/>
        <w:rPr>
          <w:rFonts w:ascii="Arial" w:hAnsi="Arial" w:eastAsia="Arial" w:cs="Arial"/>
          <w:sz w:val="19"/>
          <w:szCs w:val="19"/>
        </w:rPr>
      </w:pPr>
      <w:r w:rsidRPr="34EBA730" w:rsidR="35D8DF0E">
        <w:rPr>
          <w:rFonts w:ascii="Arial" w:hAnsi="Arial" w:eastAsia="Arial" w:cs="Arial"/>
          <w:sz w:val="19"/>
          <w:szCs w:val="19"/>
        </w:rPr>
        <w:t xml:space="preserve">City of Butler </w:t>
      </w:r>
    </w:p>
    <w:p w:rsidRPr="007A3C1B" w:rsidR="000E1C69" w:rsidP="34EBA730" w:rsidRDefault="35D8DF0E" w14:paraId="321591BB" w14:textId="72EC2328">
      <w:pPr>
        <w:pStyle w:val="NoSpacing"/>
        <w:rPr>
          <w:rFonts w:ascii="Arial" w:hAnsi="Arial" w:eastAsia="Arial" w:cs="Arial"/>
          <w:i w:val="1"/>
          <w:iCs w:val="1"/>
          <w:sz w:val="19"/>
          <w:szCs w:val="19"/>
        </w:rPr>
      </w:pPr>
      <w:r w:rsidRPr="34EBA730" w:rsidR="35D8DF0E">
        <w:rPr>
          <w:rFonts w:ascii="Arial" w:hAnsi="Arial" w:eastAsia="Arial" w:cs="Arial"/>
          <w:i w:val="1"/>
          <w:iCs w:val="1"/>
          <w:sz w:val="19"/>
          <w:szCs w:val="19"/>
        </w:rPr>
        <w:t>Mayor Bob Dandoy</w:t>
      </w:r>
      <w:r w:rsidRPr="34EBA730" w:rsidR="000166E4">
        <w:rPr>
          <w:rFonts w:ascii="Arial" w:hAnsi="Arial" w:eastAsia="Arial" w:cs="Arial"/>
          <w:i w:val="1"/>
          <w:iCs w:val="1"/>
          <w:sz w:val="19"/>
          <w:szCs w:val="19"/>
        </w:rPr>
        <w:t xml:space="preserve"> </w:t>
      </w:r>
      <w:r w:rsidRPr="34EBA730" w:rsidR="17FCDBCC">
        <w:rPr>
          <w:rFonts w:ascii="Arial" w:hAnsi="Arial" w:eastAsia="Arial" w:cs="Arial"/>
          <w:i w:val="1"/>
          <w:iCs w:val="1"/>
          <w:sz w:val="19"/>
          <w:szCs w:val="19"/>
        </w:rPr>
        <w:t xml:space="preserve"> </w:t>
      </w:r>
    </w:p>
    <w:sectPr w:rsidRPr="007A3C1B" w:rsidR="000E1C69" w:rsidSect="007A3C1B">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40D3" w:rsidP="000E1C69" w:rsidRDefault="00D040D3" w14:paraId="52ADFEAA" w14:textId="77777777">
      <w:pPr>
        <w:spacing w:after="0" w:line="240" w:lineRule="auto"/>
      </w:pPr>
      <w:r>
        <w:separator/>
      </w:r>
    </w:p>
  </w:endnote>
  <w:endnote w:type="continuationSeparator" w:id="0">
    <w:p w:rsidR="00D040D3" w:rsidP="000E1C69" w:rsidRDefault="00D040D3" w14:paraId="08B55D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488327"/>
      <w:docPartObj>
        <w:docPartGallery w:val="Page Numbers (Bottom of Page)"/>
        <w:docPartUnique/>
      </w:docPartObj>
    </w:sdtPr>
    <w:sdtEndPr>
      <w:rPr>
        <w:noProof/>
      </w:rPr>
    </w:sdtEndPr>
    <w:sdtContent>
      <w:p w:rsidR="000E1C69" w:rsidRDefault="000E1C69" w14:paraId="0797921D" w14:textId="702387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E1C69" w:rsidRDefault="000E1C69" w14:paraId="5D9401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40D3" w:rsidP="000E1C69" w:rsidRDefault="00D040D3" w14:paraId="16750D62" w14:textId="77777777">
      <w:pPr>
        <w:spacing w:after="0" w:line="240" w:lineRule="auto"/>
      </w:pPr>
      <w:r>
        <w:separator/>
      </w:r>
    </w:p>
  </w:footnote>
  <w:footnote w:type="continuationSeparator" w:id="0">
    <w:p w:rsidR="00D040D3" w:rsidP="000E1C69" w:rsidRDefault="00D040D3" w14:paraId="43B0C2E3"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fKuokTaviSwe7" int2:id="0cc7aomi">
      <int2:state int2:type="LegacyProofing" int2:value="Rejected"/>
    </int2:textHash>
    <int2:bookmark int2:bookmarkName="_Int_5t3vY5N1" int2:invalidationBookmarkName="" int2:hashCode="2FSYDs9eWhNsYX" int2:id="FgcWgIy7">
      <int2:state int2:type="LegacyProofing" int2:value="Rejected"/>
    </int2:bookmark>
    <int2:bookmark int2:bookmarkName="_Int_t4T5SEme" int2:invalidationBookmarkName="" int2:hashCode="YtYZbWdFYdk1f5" int2:id="u8TbQJIr">
      <int2:state int2:type="LegacyProofing" int2:value="Rejected"/>
    </int2:bookmark>
    <int2:bookmark int2:bookmarkName="_Int_XqySlnib" int2:invalidationBookmarkName="" int2:hashCode="QFq10rkw/jcls8" int2:id="f1Ins7u0">
      <int2:state int2:type="LegacyProofing" int2:value="Rejected"/>
    </int2:bookmark>
    <int2:bookmark int2:bookmarkName="_Int_51kynDB1" int2:invalidationBookmarkName="" int2:hashCode="YB39SALE8KF+H6" int2:id="morswBYu">
      <int2:state int2:type="LegacyProofing" int2:value="Rejected"/>
    </int2:bookmark>
    <int2:bookmark int2:bookmarkName="_Int_OHme9FtG" int2:invalidationBookmarkName="" int2:hashCode="f/jyZD4Z3L9H66" int2:id="ZpOxls6q">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08"/>
    <w:multiLevelType w:val="hybridMultilevel"/>
    <w:tmpl w:val="90BADB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71032F"/>
    <w:multiLevelType w:val="hybridMultilevel"/>
    <w:tmpl w:val="5C7098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7F0230"/>
    <w:multiLevelType w:val="hybridMultilevel"/>
    <w:tmpl w:val="4498091E"/>
    <w:lvl w:ilvl="0" w:tplc="04090003">
      <w:start w:val="1"/>
      <w:numFmt w:val="bullet"/>
      <w:lvlText w:val="o"/>
      <w:lvlJc w:val="left"/>
      <w:pPr>
        <w:ind w:left="1540" w:hanging="360"/>
      </w:pPr>
      <w:rPr>
        <w:rFonts w:hint="default" w:ascii="Courier New" w:hAnsi="Courier New" w:cs="Courier New"/>
      </w:rPr>
    </w:lvl>
    <w:lvl w:ilvl="1" w:tplc="04090003" w:tentative="1">
      <w:start w:val="1"/>
      <w:numFmt w:val="bullet"/>
      <w:lvlText w:val="o"/>
      <w:lvlJc w:val="left"/>
      <w:pPr>
        <w:ind w:left="2260" w:hanging="360"/>
      </w:pPr>
      <w:rPr>
        <w:rFonts w:hint="default" w:ascii="Courier New" w:hAnsi="Courier New" w:cs="Courier New"/>
      </w:rPr>
    </w:lvl>
    <w:lvl w:ilvl="2" w:tplc="04090005" w:tentative="1">
      <w:start w:val="1"/>
      <w:numFmt w:val="bullet"/>
      <w:lvlText w:val=""/>
      <w:lvlJc w:val="left"/>
      <w:pPr>
        <w:ind w:left="2980" w:hanging="360"/>
      </w:pPr>
      <w:rPr>
        <w:rFonts w:hint="default" w:ascii="Wingdings" w:hAnsi="Wingdings"/>
      </w:rPr>
    </w:lvl>
    <w:lvl w:ilvl="3" w:tplc="04090001" w:tentative="1">
      <w:start w:val="1"/>
      <w:numFmt w:val="bullet"/>
      <w:lvlText w:val=""/>
      <w:lvlJc w:val="left"/>
      <w:pPr>
        <w:ind w:left="3700" w:hanging="360"/>
      </w:pPr>
      <w:rPr>
        <w:rFonts w:hint="default" w:ascii="Symbol" w:hAnsi="Symbol"/>
      </w:rPr>
    </w:lvl>
    <w:lvl w:ilvl="4" w:tplc="04090003" w:tentative="1">
      <w:start w:val="1"/>
      <w:numFmt w:val="bullet"/>
      <w:lvlText w:val="o"/>
      <w:lvlJc w:val="left"/>
      <w:pPr>
        <w:ind w:left="4420" w:hanging="360"/>
      </w:pPr>
      <w:rPr>
        <w:rFonts w:hint="default" w:ascii="Courier New" w:hAnsi="Courier New" w:cs="Courier New"/>
      </w:rPr>
    </w:lvl>
    <w:lvl w:ilvl="5" w:tplc="04090005" w:tentative="1">
      <w:start w:val="1"/>
      <w:numFmt w:val="bullet"/>
      <w:lvlText w:val=""/>
      <w:lvlJc w:val="left"/>
      <w:pPr>
        <w:ind w:left="5140" w:hanging="360"/>
      </w:pPr>
      <w:rPr>
        <w:rFonts w:hint="default" w:ascii="Wingdings" w:hAnsi="Wingdings"/>
      </w:rPr>
    </w:lvl>
    <w:lvl w:ilvl="6" w:tplc="04090001" w:tentative="1">
      <w:start w:val="1"/>
      <w:numFmt w:val="bullet"/>
      <w:lvlText w:val=""/>
      <w:lvlJc w:val="left"/>
      <w:pPr>
        <w:ind w:left="5860" w:hanging="360"/>
      </w:pPr>
      <w:rPr>
        <w:rFonts w:hint="default" w:ascii="Symbol" w:hAnsi="Symbol"/>
      </w:rPr>
    </w:lvl>
    <w:lvl w:ilvl="7" w:tplc="04090003" w:tentative="1">
      <w:start w:val="1"/>
      <w:numFmt w:val="bullet"/>
      <w:lvlText w:val="o"/>
      <w:lvlJc w:val="left"/>
      <w:pPr>
        <w:ind w:left="6580" w:hanging="360"/>
      </w:pPr>
      <w:rPr>
        <w:rFonts w:hint="default" w:ascii="Courier New" w:hAnsi="Courier New" w:cs="Courier New"/>
      </w:rPr>
    </w:lvl>
    <w:lvl w:ilvl="8" w:tplc="04090005" w:tentative="1">
      <w:start w:val="1"/>
      <w:numFmt w:val="bullet"/>
      <w:lvlText w:val=""/>
      <w:lvlJc w:val="left"/>
      <w:pPr>
        <w:ind w:left="7300" w:hanging="360"/>
      </w:pPr>
      <w:rPr>
        <w:rFonts w:hint="default" w:ascii="Wingdings" w:hAnsi="Wingdings"/>
      </w:rPr>
    </w:lvl>
  </w:abstractNum>
  <w:abstractNum w:abstractNumId="3" w15:restartNumberingAfterBreak="0">
    <w:nsid w:val="062F61E6"/>
    <w:multiLevelType w:val="hybridMultilevel"/>
    <w:tmpl w:val="187248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9141A6"/>
    <w:multiLevelType w:val="hybridMultilevel"/>
    <w:tmpl w:val="93244DA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27E4638"/>
    <w:multiLevelType w:val="hybridMultilevel"/>
    <w:tmpl w:val="FFFFFFFF"/>
    <w:lvl w:ilvl="0" w:tplc="A36E5F02">
      <w:start w:val="1"/>
      <w:numFmt w:val="bullet"/>
      <w:lvlText w:val=""/>
      <w:lvlJc w:val="left"/>
      <w:pPr>
        <w:ind w:left="720" w:hanging="360"/>
      </w:pPr>
      <w:rPr>
        <w:rFonts w:hint="default" w:ascii="Symbol" w:hAnsi="Symbol"/>
      </w:rPr>
    </w:lvl>
    <w:lvl w:ilvl="1" w:tplc="41F82622">
      <w:start w:val="1"/>
      <w:numFmt w:val="bullet"/>
      <w:lvlText w:val="o"/>
      <w:lvlJc w:val="left"/>
      <w:pPr>
        <w:ind w:left="1440" w:hanging="360"/>
      </w:pPr>
      <w:rPr>
        <w:rFonts w:hint="default" w:ascii="Courier New" w:hAnsi="Courier New"/>
      </w:rPr>
    </w:lvl>
    <w:lvl w:ilvl="2" w:tplc="54744392">
      <w:start w:val="1"/>
      <w:numFmt w:val="bullet"/>
      <w:lvlText w:val=""/>
      <w:lvlJc w:val="left"/>
      <w:pPr>
        <w:ind w:left="2160" w:hanging="360"/>
      </w:pPr>
      <w:rPr>
        <w:rFonts w:hint="default" w:ascii="Wingdings" w:hAnsi="Wingdings"/>
      </w:rPr>
    </w:lvl>
    <w:lvl w:ilvl="3" w:tplc="84AC1C5A">
      <w:start w:val="1"/>
      <w:numFmt w:val="bullet"/>
      <w:lvlText w:val=""/>
      <w:lvlJc w:val="left"/>
      <w:pPr>
        <w:ind w:left="2880" w:hanging="360"/>
      </w:pPr>
      <w:rPr>
        <w:rFonts w:hint="default" w:ascii="Symbol" w:hAnsi="Symbol"/>
      </w:rPr>
    </w:lvl>
    <w:lvl w:ilvl="4" w:tplc="33C8DFF8">
      <w:start w:val="1"/>
      <w:numFmt w:val="bullet"/>
      <w:lvlText w:val="o"/>
      <w:lvlJc w:val="left"/>
      <w:pPr>
        <w:ind w:left="3600" w:hanging="360"/>
      </w:pPr>
      <w:rPr>
        <w:rFonts w:hint="default" w:ascii="Courier New" w:hAnsi="Courier New"/>
      </w:rPr>
    </w:lvl>
    <w:lvl w:ilvl="5" w:tplc="C5DC2F76">
      <w:start w:val="1"/>
      <w:numFmt w:val="bullet"/>
      <w:lvlText w:val=""/>
      <w:lvlJc w:val="left"/>
      <w:pPr>
        <w:ind w:left="4320" w:hanging="360"/>
      </w:pPr>
      <w:rPr>
        <w:rFonts w:hint="default" w:ascii="Wingdings" w:hAnsi="Wingdings"/>
      </w:rPr>
    </w:lvl>
    <w:lvl w:ilvl="6" w:tplc="0A4C82BE">
      <w:start w:val="1"/>
      <w:numFmt w:val="bullet"/>
      <w:lvlText w:val=""/>
      <w:lvlJc w:val="left"/>
      <w:pPr>
        <w:ind w:left="5040" w:hanging="360"/>
      </w:pPr>
      <w:rPr>
        <w:rFonts w:hint="default" w:ascii="Symbol" w:hAnsi="Symbol"/>
      </w:rPr>
    </w:lvl>
    <w:lvl w:ilvl="7" w:tplc="1F34759E">
      <w:start w:val="1"/>
      <w:numFmt w:val="bullet"/>
      <w:lvlText w:val="o"/>
      <w:lvlJc w:val="left"/>
      <w:pPr>
        <w:ind w:left="5760" w:hanging="360"/>
      </w:pPr>
      <w:rPr>
        <w:rFonts w:hint="default" w:ascii="Courier New" w:hAnsi="Courier New"/>
      </w:rPr>
    </w:lvl>
    <w:lvl w:ilvl="8" w:tplc="A07A10D4">
      <w:start w:val="1"/>
      <w:numFmt w:val="bullet"/>
      <w:lvlText w:val=""/>
      <w:lvlJc w:val="left"/>
      <w:pPr>
        <w:ind w:left="6480" w:hanging="360"/>
      </w:pPr>
      <w:rPr>
        <w:rFonts w:hint="default" w:ascii="Wingdings" w:hAnsi="Wingdings"/>
      </w:rPr>
    </w:lvl>
  </w:abstractNum>
  <w:abstractNum w:abstractNumId="6" w15:restartNumberingAfterBreak="0">
    <w:nsid w:val="16BD4673"/>
    <w:multiLevelType w:val="hybridMultilevel"/>
    <w:tmpl w:val="CA50D308"/>
    <w:lvl w:ilvl="0" w:tplc="799AA51C">
      <w:start w:val="1"/>
      <w:numFmt w:val="bullet"/>
      <w:lvlText w:val=""/>
      <w:lvlJc w:val="left"/>
      <w:pPr>
        <w:ind w:left="720" w:hanging="360"/>
      </w:pPr>
      <w:rPr>
        <w:rFonts w:hint="default" w:ascii="Symbol" w:hAnsi="Symbol"/>
      </w:rPr>
    </w:lvl>
    <w:lvl w:ilvl="1" w:tplc="D7045486">
      <w:start w:val="1"/>
      <w:numFmt w:val="bullet"/>
      <w:lvlText w:val="o"/>
      <w:lvlJc w:val="left"/>
      <w:pPr>
        <w:ind w:left="1440" w:hanging="360"/>
      </w:pPr>
      <w:rPr>
        <w:rFonts w:hint="default" w:ascii="Courier New" w:hAnsi="Courier New"/>
      </w:rPr>
    </w:lvl>
    <w:lvl w:ilvl="2" w:tplc="1862B540">
      <w:start w:val="1"/>
      <w:numFmt w:val="bullet"/>
      <w:lvlText w:val=""/>
      <w:lvlJc w:val="left"/>
      <w:pPr>
        <w:ind w:left="2160" w:hanging="360"/>
      </w:pPr>
      <w:rPr>
        <w:rFonts w:hint="default" w:ascii="Wingdings" w:hAnsi="Wingdings"/>
      </w:rPr>
    </w:lvl>
    <w:lvl w:ilvl="3" w:tplc="C6728C10">
      <w:start w:val="1"/>
      <w:numFmt w:val="bullet"/>
      <w:lvlText w:val=""/>
      <w:lvlJc w:val="left"/>
      <w:pPr>
        <w:ind w:left="2880" w:hanging="360"/>
      </w:pPr>
      <w:rPr>
        <w:rFonts w:hint="default" w:ascii="Symbol" w:hAnsi="Symbol"/>
      </w:rPr>
    </w:lvl>
    <w:lvl w:ilvl="4" w:tplc="CD060508">
      <w:start w:val="1"/>
      <w:numFmt w:val="bullet"/>
      <w:lvlText w:val="o"/>
      <w:lvlJc w:val="left"/>
      <w:pPr>
        <w:ind w:left="3600" w:hanging="360"/>
      </w:pPr>
      <w:rPr>
        <w:rFonts w:hint="default" w:ascii="Courier New" w:hAnsi="Courier New"/>
      </w:rPr>
    </w:lvl>
    <w:lvl w:ilvl="5" w:tplc="7BACEE9A">
      <w:start w:val="1"/>
      <w:numFmt w:val="bullet"/>
      <w:lvlText w:val=""/>
      <w:lvlJc w:val="left"/>
      <w:pPr>
        <w:ind w:left="4320" w:hanging="360"/>
      </w:pPr>
      <w:rPr>
        <w:rFonts w:hint="default" w:ascii="Wingdings" w:hAnsi="Wingdings"/>
      </w:rPr>
    </w:lvl>
    <w:lvl w:ilvl="6" w:tplc="3BEAD8E4">
      <w:start w:val="1"/>
      <w:numFmt w:val="bullet"/>
      <w:lvlText w:val=""/>
      <w:lvlJc w:val="left"/>
      <w:pPr>
        <w:ind w:left="5040" w:hanging="360"/>
      </w:pPr>
      <w:rPr>
        <w:rFonts w:hint="default" w:ascii="Symbol" w:hAnsi="Symbol"/>
      </w:rPr>
    </w:lvl>
    <w:lvl w:ilvl="7" w:tplc="2974B0A8">
      <w:start w:val="1"/>
      <w:numFmt w:val="bullet"/>
      <w:lvlText w:val="o"/>
      <w:lvlJc w:val="left"/>
      <w:pPr>
        <w:ind w:left="5760" w:hanging="360"/>
      </w:pPr>
      <w:rPr>
        <w:rFonts w:hint="default" w:ascii="Courier New" w:hAnsi="Courier New"/>
      </w:rPr>
    </w:lvl>
    <w:lvl w:ilvl="8" w:tplc="B2E0CC4A">
      <w:start w:val="1"/>
      <w:numFmt w:val="bullet"/>
      <w:lvlText w:val=""/>
      <w:lvlJc w:val="left"/>
      <w:pPr>
        <w:ind w:left="6480" w:hanging="360"/>
      </w:pPr>
      <w:rPr>
        <w:rFonts w:hint="default" w:ascii="Wingdings" w:hAnsi="Wingdings"/>
      </w:rPr>
    </w:lvl>
  </w:abstractNum>
  <w:abstractNum w:abstractNumId="7" w15:restartNumberingAfterBreak="0">
    <w:nsid w:val="1EED103F"/>
    <w:multiLevelType w:val="hybridMultilevel"/>
    <w:tmpl w:val="C3BA3322"/>
    <w:lvl w:ilvl="0" w:tplc="04090003">
      <w:start w:val="1"/>
      <w:numFmt w:val="bullet"/>
      <w:lvlText w:val="o"/>
      <w:lvlJc w:val="left"/>
      <w:pPr>
        <w:ind w:left="1260" w:hanging="360"/>
      </w:pPr>
      <w:rPr>
        <w:rFonts w:hint="default" w:ascii="Courier New" w:hAnsi="Courier New" w:cs="Courier New"/>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8" w15:restartNumberingAfterBreak="0">
    <w:nsid w:val="227759F4"/>
    <w:multiLevelType w:val="hybridMultilevel"/>
    <w:tmpl w:val="570829D2"/>
    <w:lvl w:ilvl="0" w:tplc="04090003">
      <w:start w:val="1"/>
      <w:numFmt w:val="bullet"/>
      <w:lvlText w:val="o"/>
      <w:lvlJc w:val="left"/>
      <w:pPr>
        <w:ind w:left="1550" w:hanging="360"/>
      </w:pPr>
      <w:rPr>
        <w:rFonts w:hint="default" w:ascii="Courier New" w:hAnsi="Courier New" w:cs="Courier New"/>
      </w:rPr>
    </w:lvl>
    <w:lvl w:ilvl="1" w:tplc="04090003" w:tentative="1">
      <w:start w:val="1"/>
      <w:numFmt w:val="bullet"/>
      <w:lvlText w:val="o"/>
      <w:lvlJc w:val="left"/>
      <w:pPr>
        <w:ind w:left="2270" w:hanging="360"/>
      </w:pPr>
      <w:rPr>
        <w:rFonts w:hint="default" w:ascii="Courier New" w:hAnsi="Courier New" w:cs="Courier New"/>
      </w:rPr>
    </w:lvl>
    <w:lvl w:ilvl="2" w:tplc="04090005" w:tentative="1">
      <w:start w:val="1"/>
      <w:numFmt w:val="bullet"/>
      <w:lvlText w:val=""/>
      <w:lvlJc w:val="left"/>
      <w:pPr>
        <w:ind w:left="2990" w:hanging="360"/>
      </w:pPr>
      <w:rPr>
        <w:rFonts w:hint="default" w:ascii="Wingdings" w:hAnsi="Wingdings"/>
      </w:rPr>
    </w:lvl>
    <w:lvl w:ilvl="3" w:tplc="04090001" w:tentative="1">
      <w:start w:val="1"/>
      <w:numFmt w:val="bullet"/>
      <w:lvlText w:val=""/>
      <w:lvlJc w:val="left"/>
      <w:pPr>
        <w:ind w:left="3710" w:hanging="360"/>
      </w:pPr>
      <w:rPr>
        <w:rFonts w:hint="default" w:ascii="Symbol" w:hAnsi="Symbol"/>
      </w:rPr>
    </w:lvl>
    <w:lvl w:ilvl="4" w:tplc="04090003" w:tentative="1">
      <w:start w:val="1"/>
      <w:numFmt w:val="bullet"/>
      <w:lvlText w:val="o"/>
      <w:lvlJc w:val="left"/>
      <w:pPr>
        <w:ind w:left="4430" w:hanging="360"/>
      </w:pPr>
      <w:rPr>
        <w:rFonts w:hint="default" w:ascii="Courier New" w:hAnsi="Courier New" w:cs="Courier New"/>
      </w:rPr>
    </w:lvl>
    <w:lvl w:ilvl="5" w:tplc="04090005" w:tentative="1">
      <w:start w:val="1"/>
      <w:numFmt w:val="bullet"/>
      <w:lvlText w:val=""/>
      <w:lvlJc w:val="left"/>
      <w:pPr>
        <w:ind w:left="5150" w:hanging="360"/>
      </w:pPr>
      <w:rPr>
        <w:rFonts w:hint="default" w:ascii="Wingdings" w:hAnsi="Wingdings"/>
      </w:rPr>
    </w:lvl>
    <w:lvl w:ilvl="6" w:tplc="04090001" w:tentative="1">
      <w:start w:val="1"/>
      <w:numFmt w:val="bullet"/>
      <w:lvlText w:val=""/>
      <w:lvlJc w:val="left"/>
      <w:pPr>
        <w:ind w:left="5870" w:hanging="360"/>
      </w:pPr>
      <w:rPr>
        <w:rFonts w:hint="default" w:ascii="Symbol" w:hAnsi="Symbol"/>
      </w:rPr>
    </w:lvl>
    <w:lvl w:ilvl="7" w:tplc="04090003" w:tentative="1">
      <w:start w:val="1"/>
      <w:numFmt w:val="bullet"/>
      <w:lvlText w:val="o"/>
      <w:lvlJc w:val="left"/>
      <w:pPr>
        <w:ind w:left="6590" w:hanging="360"/>
      </w:pPr>
      <w:rPr>
        <w:rFonts w:hint="default" w:ascii="Courier New" w:hAnsi="Courier New" w:cs="Courier New"/>
      </w:rPr>
    </w:lvl>
    <w:lvl w:ilvl="8" w:tplc="04090005" w:tentative="1">
      <w:start w:val="1"/>
      <w:numFmt w:val="bullet"/>
      <w:lvlText w:val=""/>
      <w:lvlJc w:val="left"/>
      <w:pPr>
        <w:ind w:left="7310" w:hanging="360"/>
      </w:pPr>
      <w:rPr>
        <w:rFonts w:hint="default" w:ascii="Wingdings" w:hAnsi="Wingdings"/>
      </w:rPr>
    </w:lvl>
  </w:abstractNum>
  <w:abstractNum w:abstractNumId="9" w15:restartNumberingAfterBreak="0">
    <w:nsid w:val="232E4BEE"/>
    <w:multiLevelType w:val="hybridMultilevel"/>
    <w:tmpl w:val="DF66EEB6"/>
    <w:lvl w:ilvl="0" w:tplc="81EE2158">
      <w:start w:val="1"/>
      <w:numFmt w:val="bullet"/>
      <w:lvlText w:val=""/>
      <w:lvlJc w:val="left"/>
      <w:pPr>
        <w:ind w:left="720" w:hanging="360"/>
      </w:pPr>
      <w:rPr>
        <w:rFonts w:hint="default" w:ascii="Symbol" w:hAnsi="Symbol"/>
      </w:rPr>
    </w:lvl>
    <w:lvl w:ilvl="1" w:tplc="713C848E">
      <w:start w:val="1"/>
      <w:numFmt w:val="bullet"/>
      <w:lvlText w:val="o"/>
      <w:lvlJc w:val="left"/>
      <w:pPr>
        <w:ind w:left="1440" w:hanging="360"/>
      </w:pPr>
      <w:rPr>
        <w:rFonts w:hint="default" w:ascii="Courier New" w:hAnsi="Courier New"/>
      </w:rPr>
    </w:lvl>
    <w:lvl w:ilvl="2" w:tplc="E3B42742">
      <w:start w:val="1"/>
      <w:numFmt w:val="bullet"/>
      <w:lvlText w:val=""/>
      <w:lvlJc w:val="left"/>
      <w:pPr>
        <w:ind w:left="2160" w:hanging="360"/>
      </w:pPr>
      <w:rPr>
        <w:rFonts w:hint="default" w:ascii="Wingdings" w:hAnsi="Wingdings"/>
      </w:rPr>
    </w:lvl>
    <w:lvl w:ilvl="3" w:tplc="8B50E632">
      <w:start w:val="1"/>
      <w:numFmt w:val="bullet"/>
      <w:lvlText w:val=""/>
      <w:lvlJc w:val="left"/>
      <w:pPr>
        <w:ind w:left="2880" w:hanging="360"/>
      </w:pPr>
      <w:rPr>
        <w:rFonts w:hint="default" w:ascii="Symbol" w:hAnsi="Symbol"/>
      </w:rPr>
    </w:lvl>
    <w:lvl w:ilvl="4" w:tplc="C8167E60">
      <w:start w:val="1"/>
      <w:numFmt w:val="bullet"/>
      <w:lvlText w:val="o"/>
      <w:lvlJc w:val="left"/>
      <w:pPr>
        <w:ind w:left="3600" w:hanging="360"/>
      </w:pPr>
      <w:rPr>
        <w:rFonts w:hint="default" w:ascii="Courier New" w:hAnsi="Courier New"/>
      </w:rPr>
    </w:lvl>
    <w:lvl w:ilvl="5" w:tplc="A3824ACE">
      <w:start w:val="1"/>
      <w:numFmt w:val="bullet"/>
      <w:lvlText w:val=""/>
      <w:lvlJc w:val="left"/>
      <w:pPr>
        <w:ind w:left="4320" w:hanging="360"/>
      </w:pPr>
      <w:rPr>
        <w:rFonts w:hint="default" w:ascii="Wingdings" w:hAnsi="Wingdings"/>
      </w:rPr>
    </w:lvl>
    <w:lvl w:ilvl="6" w:tplc="3780AB82">
      <w:start w:val="1"/>
      <w:numFmt w:val="bullet"/>
      <w:lvlText w:val=""/>
      <w:lvlJc w:val="left"/>
      <w:pPr>
        <w:ind w:left="5040" w:hanging="360"/>
      </w:pPr>
      <w:rPr>
        <w:rFonts w:hint="default" w:ascii="Symbol" w:hAnsi="Symbol"/>
      </w:rPr>
    </w:lvl>
    <w:lvl w:ilvl="7" w:tplc="15C0EBEA">
      <w:start w:val="1"/>
      <w:numFmt w:val="bullet"/>
      <w:lvlText w:val="o"/>
      <w:lvlJc w:val="left"/>
      <w:pPr>
        <w:ind w:left="5760" w:hanging="360"/>
      </w:pPr>
      <w:rPr>
        <w:rFonts w:hint="default" w:ascii="Courier New" w:hAnsi="Courier New"/>
      </w:rPr>
    </w:lvl>
    <w:lvl w:ilvl="8" w:tplc="F3F6BD58">
      <w:start w:val="1"/>
      <w:numFmt w:val="bullet"/>
      <w:lvlText w:val=""/>
      <w:lvlJc w:val="left"/>
      <w:pPr>
        <w:ind w:left="6480" w:hanging="360"/>
      </w:pPr>
      <w:rPr>
        <w:rFonts w:hint="default" w:ascii="Wingdings" w:hAnsi="Wingdings"/>
      </w:rPr>
    </w:lvl>
  </w:abstractNum>
  <w:abstractNum w:abstractNumId="10" w15:restartNumberingAfterBreak="0">
    <w:nsid w:val="30416AC6"/>
    <w:multiLevelType w:val="hybridMultilevel"/>
    <w:tmpl w:val="E8E413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04B5CDE"/>
    <w:multiLevelType w:val="hybridMultilevel"/>
    <w:tmpl w:val="AE8A7122"/>
    <w:lvl w:ilvl="0" w:tplc="C890CB96">
      <w:start w:val="1"/>
      <w:numFmt w:val="bullet"/>
      <w:lvlText w:val="o"/>
      <w:lvlJc w:val="left"/>
      <w:pPr>
        <w:ind w:left="720" w:hanging="360"/>
      </w:pPr>
      <w:rPr>
        <w:rFonts w:hint="default" w:ascii="Courier New" w:hAnsi="Courier New"/>
      </w:rPr>
    </w:lvl>
    <w:lvl w:ilvl="1" w:tplc="CE0C2374">
      <w:start w:val="1"/>
      <w:numFmt w:val="bullet"/>
      <w:lvlText w:val="o"/>
      <w:lvlJc w:val="left"/>
      <w:pPr>
        <w:ind w:left="1440" w:hanging="360"/>
      </w:pPr>
      <w:rPr>
        <w:rFonts w:hint="default" w:ascii="Courier New" w:hAnsi="Courier New"/>
      </w:rPr>
    </w:lvl>
    <w:lvl w:ilvl="2" w:tplc="63C291D6">
      <w:start w:val="1"/>
      <w:numFmt w:val="bullet"/>
      <w:lvlText w:val=""/>
      <w:lvlJc w:val="left"/>
      <w:pPr>
        <w:ind w:left="2160" w:hanging="360"/>
      </w:pPr>
      <w:rPr>
        <w:rFonts w:hint="default" w:ascii="Wingdings" w:hAnsi="Wingdings"/>
      </w:rPr>
    </w:lvl>
    <w:lvl w:ilvl="3" w:tplc="28861B52">
      <w:start w:val="1"/>
      <w:numFmt w:val="bullet"/>
      <w:lvlText w:val=""/>
      <w:lvlJc w:val="left"/>
      <w:pPr>
        <w:ind w:left="2880" w:hanging="360"/>
      </w:pPr>
      <w:rPr>
        <w:rFonts w:hint="default" w:ascii="Symbol" w:hAnsi="Symbol"/>
      </w:rPr>
    </w:lvl>
    <w:lvl w:ilvl="4" w:tplc="80860E46">
      <w:start w:val="1"/>
      <w:numFmt w:val="bullet"/>
      <w:lvlText w:val="o"/>
      <w:lvlJc w:val="left"/>
      <w:pPr>
        <w:ind w:left="3600" w:hanging="360"/>
      </w:pPr>
      <w:rPr>
        <w:rFonts w:hint="default" w:ascii="Courier New" w:hAnsi="Courier New"/>
      </w:rPr>
    </w:lvl>
    <w:lvl w:ilvl="5" w:tplc="00DEA0AE">
      <w:start w:val="1"/>
      <w:numFmt w:val="bullet"/>
      <w:lvlText w:val=""/>
      <w:lvlJc w:val="left"/>
      <w:pPr>
        <w:ind w:left="4320" w:hanging="360"/>
      </w:pPr>
      <w:rPr>
        <w:rFonts w:hint="default" w:ascii="Wingdings" w:hAnsi="Wingdings"/>
      </w:rPr>
    </w:lvl>
    <w:lvl w:ilvl="6" w:tplc="C246AC70">
      <w:start w:val="1"/>
      <w:numFmt w:val="bullet"/>
      <w:lvlText w:val=""/>
      <w:lvlJc w:val="left"/>
      <w:pPr>
        <w:ind w:left="5040" w:hanging="360"/>
      </w:pPr>
      <w:rPr>
        <w:rFonts w:hint="default" w:ascii="Symbol" w:hAnsi="Symbol"/>
      </w:rPr>
    </w:lvl>
    <w:lvl w:ilvl="7" w:tplc="DC240BE4">
      <w:start w:val="1"/>
      <w:numFmt w:val="bullet"/>
      <w:lvlText w:val="o"/>
      <w:lvlJc w:val="left"/>
      <w:pPr>
        <w:ind w:left="5760" w:hanging="360"/>
      </w:pPr>
      <w:rPr>
        <w:rFonts w:hint="default" w:ascii="Courier New" w:hAnsi="Courier New"/>
      </w:rPr>
    </w:lvl>
    <w:lvl w:ilvl="8" w:tplc="86447FB6">
      <w:start w:val="1"/>
      <w:numFmt w:val="bullet"/>
      <w:lvlText w:val=""/>
      <w:lvlJc w:val="left"/>
      <w:pPr>
        <w:ind w:left="6480" w:hanging="360"/>
      </w:pPr>
      <w:rPr>
        <w:rFonts w:hint="default" w:ascii="Wingdings" w:hAnsi="Wingdings"/>
      </w:rPr>
    </w:lvl>
  </w:abstractNum>
  <w:abstractNum w:abstractNumId="12" w15:restartNumberingAfterBreak="0">
    <w:nsid w:val="35F10E66"/>
    <w:multiLevelType w:val="hybridMultilevel"/>
    <w:tmpl w:val="839A4D5E"/>
    <w:lvl w:ilvl="0" w:tplc="76C84258">
      <w:start w:val="1"/>
      <w:numFmt w:val="bullet"/>
      <w:lvlText w:val=""/>
      <w:lvlJc w:val="left"/>
      <w:pPr>
        <w:ind w:left="720" w:hanging="360"/>
      </w:pPr>
      <w:rPr>
        <w:rFonts w:hint="default" w:ascii="Symbol" w:hAnsi="Symbol"/>
      </w:rPr>
    </w:lvl>
    <w:lvl w:ilvl="1" w:tplc="A10CECB8">
      <w:start w:val="1"/>
      <w:numFmt w:val="bullet"/>
      <w:lvlText w:val="o"/>
      <w:lvlJc w:val="left"/>
      <w:pPr>
        <w:ind w:left="1440" w:hanging="360"/>
      </w:pPr>
      <w:rPr>
        <w:rFonts w:hint="default" w:ascii="Courier New" w:hAnsi="Courier New"/>
      </w:rPr>
    </w:lvl>
    <w:lvl w:ilvl="2" w:tplc="D5A49464">
      <w:start w:val="1"/>
      <w:numFmt w:val="bullet"/>
      <w:lvlText w:val=""/>
      <w:lvlJc w:val="left"/>
      <w:pPr>
        <w:ind w:left="2160" w:hanging="360"/>
      </w:pPr>
      <w:rPr>
        <w:rFonts w:hint="default" w:ascii="Wingdings" w:hAnsi="Wingdings"/>
      </w:rPr>
    </w:lvl>
    <w:lvl w:ilvl="3" w:tplc="50EA74A4">
      <w:start w:val="1"/>
      <w:numFmt w:val="bullet"/>
      <w:lvlText w:val=""/>
      <w:lvlJc w:val="left"/>
      <w:pPr>
        <w:ind w:left="2880" w:hanging="360"/>
      </w:pPr>
      <w:rPr>
        <w:rFonts w:hint="default" w:ascii="Symbol" w:hAnsi="Symbol"/>
      </w:rPr>
    </w:lvl>
    <w:lvl w:ilvl="4" w:tplc="4B543B18">
      <w:start w:val="1"/>
      <w:numFmt w:val="bullet"/>
      <w:lvlText w:val="o"/>
      <w:lvlJc w:val="left"/>
      <w:pPr>
        <w:ind w:left="3600" w:hanging="360"/>
      </w:pPr>
      <w:rPr>
        <w:rFonts w:hint="default" w:ascii="Courier New" w:hAnsi="Courier New"/>
      </w:rPr>
    </w:lvl>
    <w:lvl w:ilvl="5" w:tplc="672A3408">
      <w:start w:val="1"/>
      <w:numFmt w:val="bullet"/>
      <w:lvlText w:val=""/>
      <w:lvlJc w:val="left"/>
      <w:pPr>
        <w:ind w:left="4320" w:hanging="360"/>
      </w:pPr>
      <w:rPr>
        <w:rFonts w:hint="default" w:ascii="Wingdings" w:hAnsi="Wingdings"/>
      </w:rPr>
    </w:lvl>
    <w:lvl w:ilvl="6" w:tplc="62BE8032">
      <w:start w:val="1"/>
      <w:numFmt w:val="bullet"/>
      <w:lvlText w:val=""/>
      <w:lvlJc w:val="left"/>
      <w:pPr>
        <w:ind w:left="5040" w:hanging="360"/>
      </w:pPr>
      <w:rPr>
        <w:rFonts w:hint="default" w:ascii="Symbol" w:hAnsi="Symbol"/>
      </w:rPr>
    </w:lvl>
    <w:lvl w:ilvl="7" w:tplc="66843782">
      <w:start w:val="1"/>
      <w:numFmt w:val="bullet"/>
      <w:lvlText w:val="o"/>
      <w:lvlJc w:val="left"/>
      <w:pPr>
        <w:ind w:left="5760" w:hanging="360"/>
      </w:pPr>
      <w:rPr>
        <w:rFonts w:hint="default" w:ascii="Courier New" w:hAnsi="Courier New"/>
      </w:rPr>
    </w:lvl>
    <w:lvl w:ilvl="8" w:tplc="E86C2BEA">
      <w:start w:val="1"/>
      <w:numFmt w:val="bullet"/>
      <w:lvlText w:val=""/>
      <w:lvlJc w:val="left"/>
      <w:pPr>
        <w:ind w:left="6480" w:hanging="360"/>
      </w:pPr>
      <w:rPr>
        <w:rFonts w:hint="default" w:ascii="Wingdings" w:hAnsi="Wingdings"/>
      </w:rPr>
    </w:lvl>
  </w:abstractNum>
  <w:abstractNum w:abstractNumId="13" w15:restartNumberingAfterBreak="0">
    <w:nsid w:val="3988917E"/>
    <w:multiLevelType w:val="hybridMultilevel"/>
    <w:tmpl w:val="D870C598"/>
    <w:lvl w:ilvl="0" w:tplc="E4F2CE82">
      <w:start w:val="1"/>
      <w:numFmt w:val="bullet"/>
      <w:lvlText w:val=""/>
      <w:lvlJc w:val="left"/>
      <w:pPr>
        <w:ind w:left="720" w:hanging="360"/>
      </w:pPr>
      <w:rPr>
        <w:rFonts w:hint="default" w:ascii="Symbol" w:hAnsi="Symbol"/>
      </w:rPr>
    </w:lvl>
    <w:lvl w:ilvl="1" w:tplc="CB505322">
      <w:start w:val="1"/>
      <w:numFmt w:val="bullet"/>
      <w:lvlText w:val="o"/>
      <w:lvlJc w:val="left"/>
      <w:pPr>
        <w:ind w:left="1440" w:hanging="360"/>
      </w:pPr>
      <w:rPr>
        <w:rFonts w:hint="default" w:ascii="Courier New" w:hAnsi="Courier New"/>
      </w:rPr>
    </w:lvl>
    <w:lvl w:ilvl="2" w:tplc="DABAB382">
      <w:start w:val="1"/>
      <w:numFmt w:val="bullet"/>
      <w:lvlText w:val=""/>
      <w:lvlJc w:val="left"/>
      <w:pPr>
        <w:ind w:left="2160" w:hanging="360"/>
      </w:pPr>
      <w:rPr>
        <w:rFonts w:hint="default" w:ascii="Wingdings" w:hAnsi="Wingdings"/>
      </w:rPr>
    </w:lvl>
    <w:lvl w:ilvl="3" w:tplc="20A47B2A">
      <w:start w:val="1"/>
      <w:numFmt w:val="bullet"/>
      <w:lvlText w:val=""/>
      <w:lvlJc w:val="left"/>
      <w:pPr>
        <w:ind w:left="2880" w:hanging="360"/>
      </w:pPr>
      <w:rPr>
        <w:rFonts w:hint="default" w:ascii="Symbol" w:hAnsi="Symbol"/>
      </w:rPr>
    </w:lvl>
    <w:lvl w:ilvl="4" w:tplc="685C23A0">
      <w:start w:val="1"/>
      <w:numFmt w:val="bullet"/>
      <w:lvlText w:val="o"/>
      <w:lvlJc w:val="left"/>
      <w:pPr>
        <w:ind w:left="3600" w:hanging="360"/>
      </w:pPr>
      <w:rPr>
        <w:rFonts w:hint="default" w:ascii="Courier New" w:hAnsi="Courier New"/>
      </w:rPr>
    </w:lvl>
    <w:lvl w:ilvl="5" w:tplc="02944CF4">
      <w:start w:val="1"/>
      <w:numFmt w:val="bullet"/>
      <w:lvlText w:val=""/>
      <w:lvlJc w:val="left"/>
      <w:pPr>
        <w:ind w:left="4320" w:hanging="360"/>
      </w:pPr>
      <w:rPr>
        <w:rFonts w:hint="default" w:ascii="Wingdings" w:hAnsi="Wingdings"/>
      </w:rPr>
    </w:lvl>
    <w:lvl w:ilvl="6" w:tplc="7D22E334">
      <w:start w:val="1"/>
      <w:numFmt w:val="bullet"/>
      <w:lvlText w:val=""/>
      <w:lvlJc w:val="left"/>
      <w:pPr>
        <w:ind w:left="5040" w:hanging="360"/>
      </w:pPr>
      <w:rPr>
        <w:rFonts w:hint="default" w:ascii="Symbol" w:hAnsi="Symbol"/>
      </w:rPr>
    </w:lvl>
    <w:lvl w:ilvl="7" w:tplc="EBEEBBB4">
      <w:start w:val="1"/>
      <w:numFmt w:val="bullet"/>
      <w:lvlText w:val="o"/>
      <w:lvlJc w:val="left"/>
      <w:pPr>
        <w:ind w:left="5760" w:hanging="360"/>
      </w:pPr>
      <w:rPr>
        <w:rFonts w:hint="default" w:ascii="Courier New" w:hAnsi="Courier New"/>
      </w:rPr>
    </w:lvl>
    <w:lvl w:ilvl="8" w:tplc="9F029E8C">
      <w:start w:val="1"/>
      <w:numFmt w:val="bullet"/>
      <w:lvlText w:val=""/>
      <w:lvlJc w:val="left"/>
      <w:pPr>
        <w:ind w:left="6480" w:hanging="360"/>
      </w:pPr>
      <w:rPr>
        <w:rFonts w:hint="default" w:ascii="Wingdings" w:hAnsi="Wingdings"/>
      </w:rPr>
    </w:lvl>
  </w:abstractNum>
  <w:abstractNum w:abstractNumId="14" w15:restartNumberingAfterBreak="0">
    <w:nsid w:val="403955A0"/>
    <w:multiLevelType w:val="hybridMultilevel"/>
    <w:tmpl w:val="3ABA58EE"/>
    <w:lvl w:ilvl="0" w:tplc="2C1C8766">
      <w:start w:val="1"/>
      <w:numFmt w:val="bullet"/>
      <w:lvlText w:val="o"/>
      <w:lvlJc w:val="left"/>
      <w:pPr>
        <w:ind w:left="720" w:hanging="360"/>
      </w:pPr>
      <w:rPr>
        <w:rFonts w:hint="default" w:ascii="Courier New" w:hAnsi="Courier New"/>
      </w:rPr>
    </w:lvl>
    <w:lvl w:ilvl="1" w:tplc="EC40E5E2">
      <w:start w:val="1"/>
      <w:numFmt w:val="bullet"/>
      <w:lvlText w:val="o"/>
      <w:lvlJc w:val="left"/>
      <w:pPr>
        <w:ind w:left="1440" w:hanging="360"/>
      </w:pPr>
      <w:rPr>
        <w:rFonts w:hint="default" w:ascii="Courier New" w:hAnsi="Courier New"/>
      </w:rPr>
    </w:lvl>
    <w:lvl w:ilvl="2" w:tplc="8CDC51FA">
      <w:start w:val="1"/>
      <w:numFmt w:val="bullet"/>
      <w:lvlText w:val=""/>
      <w:lvlJc w:val="left"/>
      <w:pPr>
        <w:ind w:left="2160" w:hanging="360"/>
      </w:pPr>
      <w:rPr>
        <w:rFonts w:hint="default" w:ascii="Wingdings" w:hAnsi="Wingdings"/>
      </w:rPr>
    </w:lvl>
    <w:lvl w:ilvl="3" w:tplc="4CF84C90">
      <w:start w:val="1"/>
      <w:numFmt w:val="bullet"/>
      <w:lvlText w:val=""/>
      <w:lvlJc w:val="left"/>
      <w:pPr>
        <w:ind w:left="2880" w:hanging="360"/>
      </w:pPr>
      <w:rPr>
        <w:rFonts w:hint="default" w:ascii="Symbol" w:hAnsi="Symbol"/>
      </w:rPr>
    </w:lvl>
    <w:lvl w:ilvl="4" w:tplc="A1FCAD08">
      <w:start w:val="1"/>
      <w:numFmt w:val="bullet"/>
      <w:lvlText w:val="o"/>
      <w:lvlJc w:val="left"/>
      <w:pPr>
        <w:ind w:left="3600" w:hanging="360"/>
      </w:pPr>
      <w:rPr>
        <w:rFonts w:hint="default" w:ascii="Courier New" w:hAnsi="Courier New"/>
      </w:rPr>
    </w:lvl>
    <w:lvl w:ilvl="5" w:tplc="929252C8">
      <w:start w:val="1"/>
      <w:numFmt w:val="bullet"/>
      <w:lvlText w:val=""/>
      <w:lvlJc w:val="left"/>
      <w:pPr>
        <w:ind w:left="4320" w:hanging="360"/>
      </w:pPr>
      <w:rPr>
        <w:rFonts w:hint="default" w:ascii="Wingdings" w:hAnsi="Wingdings"/>
      </w:rPr>
    </w:lvl>
    <w:lvl w:ilvl="6" w:tplc="518CE254">
      <w:start w:val="1"/>
      <w:numFmt w:val="bullet"/>
      <w:lvlText w:val=""/>
      <w:lvlJc w:val="left"/>
      <w:pPr>
        <w:ind w:left="5040" w:hanging="360"/>
      </w:pPr>
      <w:rPr>
        <w:rFonts w:hint="default" w:ascii="Symbol" w:hAnsi="Symbol"/>
      </w:rPr>
    </w:lvl>
    <w:lvl w:ilvl="7" w:tplc="34563178">
      <w:start w:val="1"/>
      <w:numFmt w:val="bullet"/>
      <w:lvlText w:val="o"/>
      <w:lvlJc w:val="left"/>
      <w:pPr>
        <w:ind w:left="5760" w:hanging="360"/>
      </w:pPr>
      <w:rPr>
        <w:rFonts w:hint="default" w:ascii="Courier New" w:hAnsi="Courier New"/>
      </w:rPr>
    </w:lvl>
    <w:lvl w:ilvl="8" w:tplc="41025BB0">
      <w:start w:val="1"/>
      <w:numFmt w:val="bullet"/>
      <w:lvlText w:val=""/>
      <w:lvlJc w:val="left"/>
      <w:pPr>
        <w:ind w:left="6480" w:hanging="360"/>
      </w:pPr>
      <w:rPr>
        <w:rFonts w:hint="default" w:ascii="Wingdings" w:hAnsi="Wingdings"/>
      </w:rPr>
    </w:lvl>
  </w:abstractNum>
  <w:abstractNum w:abstractNumId="15" w15:restartNumberingAfterBreak="0">
    <w:nsid w:val="42CE5985"/>
    <w:multiLevelType w:val="hybridMultilevel"/>
    <w:tmpl w:val="D0DAB7B6"/>
    <w:lvl w:ilvl="0" w:tplc="76088054">
      <w:start w:val="1"/>
      <w:numFmt w:val="bullet"/>
      <w:lvlText w:val=""/>
      <w:lvlJc w:val="left"/>
      <w:pPr>
        <w:ind w:left="720" w:hanging="360"/>
      </w:pPr>
      <w:rPr>
        <w:rFonts w:hint="default" w:ascii="Symbol" w:hAnsi="Symbol"/>
      </w:rPr>
    </w:lvl>
    <w:lvl w:ilvl="1" w:tplc="A06AA02E">
      <w:start w:val="1"/>
      <w:numFmt w:val="bullet"/>
      <w:lvlText w:val="o"/>
      <w:lvlJc w:val="left"/>
      <w:pPr>
        <w:ind w:left="1440" w:hanging="360"/>
      </w:pPr>
      <w:rPr>
        <w:rFonts w:hint="default" w:ascii="Courier New" w:hAnsi="Courier New"/>
      </w:rPr>
    </w:lvl>
    <w:lvl w:ilvl="2" w:tplc="91AAB43E">
      <w:start w:val="1"/>
      <w:numFmt w:val="bullet"/>
      <w:lvlText w:val="o"/>
      <w:lvlJc w:val="left"/>
      <w:pPr>
        <w:ind w:left="2160" w:hanging="360"/>
      </w:pPr>
      <w:rPr>
        <w:rFonts w:hint="default" w:ascii="Courier New" w:hAnsi="Courier New"/>
      </w:rPr>
    </w:lvl>
    <w:lvl w:ilvl="3" w:tplc="4EA8F05C">
      <w:start w:val="1"/>
      <w:numFmt w:val="bullet"/>
      <w:lvlText w:val=""/>
      <w:lvlJc w:val="left"/>
      <w:pPr>
        <w:ind w:left="2880" w:hanging="360"/>
      </w:pPr>
      <w:rPr>
        <w:rFonts w:hint="default" w:ascii="Symbol" w:hAnsi="Symbol"/>
      </w:rPr>
    </w:lvl>
    <w:lvl w:ilvl="4" w:tplc="A56E0E6E">
      <w:start w:val="1"/>
      <w:numFmt w:val="bullet"/>
      <w:lvlText w:val="o"/>
      <w:lvlJc w:val="left"/>
      <w:pPr>
        <w:ind w:left="3600" w:hanging="360"/>
      </w:pPr>
      <w:rPr>
        <w:rFonts w:hint="default" w:ascii="Courier New" w:hAnsi="Courier New"/>
      </w:rPr>
    </w:lvl>
    <w:lvl w:ilvl="5" w:tplc="F63AA2D0">
      <w:start w:val="1"/>
      <w:numFmt w:val="bullet"/>
      <w:lvlText w:val=""/>
      <w:lvlJc w:val="left"/>
      <w:pPr>
        <w:ind w:left="4320" w:hanging="360"/>
      </w:pPr>
      <w:rPr>
        <w:rFonts w:hint="default" w:ascii="Wingdings" w:hAnsi="Wingdings"/>
      </w:rPr>
    </w:lvl>
    <w:lvl w:ilvl="6" w:tplc="99A282AC">
      <w:start w:val="1"/>
      <w:numFmt w:val="bullet"/>
      <w:lvlText w:val=""/>
      <w:lvlJc w:val="left"/>
      <w:pPr>
        <w:ind w:left="5040" w:hanging="360"/>
      </w:pPr>
      <w:rPr>
        <w:rFonts w:hint="default" w:ascii="Symbol" w:hAnsi="Symbol"/>
      </w:rPr>
    </w:lvl>
    <w:lvl w:ilvl="7" w:tplc="878ED5DA">
      <w:start w:val="1"/>
      <w:numFmt w:val="bullet"/>
      <w:lvlText w:val="o"/>
      <w:lvlJc w:val="left"/>
      <w:pPr>
        <w:ind w:left="5760" w:hanging="360"/>
      </w:pPr>
      <w:rPr>
        <w:rFonts w:hint="default" w:ascii="Courier New" w:hAnsi="Courier New"/>
      </w:rPr>
    </w:lvl>
    <w:lvl w:ilvl="8" w:tplc="C1C09C68">
      <w:start w:val="1"/>
      <w:numFmt w:val="bullet"/>
      <w:lvlText w:val=""/>
      <w:lvlJc w:val="left"/>
      <w:pPr>
        <w:ind w:left="6480" w:hanging="360"/>
      </w:pPr>
      <w:rPr>
        <w:rFonts w:hint="default" w:ascii="Wingdings" w:hAnsi="Wingdings"/>
      </w:rPr>
    </w:lvl>
  </w:abstractNum>
  <w:abstractNum w:abstractNumId="16" w15:restartNumberingAfterBreak="0">
    <w:nsid w:val="45214D1D"/>
    <w:multiLevelType w:val="hybridMultilevel"/>
    <w:tmpl w:val="9D1A5B52"/>
    <w:lvl w:ilvl="0" w:tplc="CBC03AA0">
      <w:start w:val="1"/>
      <w:numFmt w:val="bullet"/>
      <w:lvlText w:val=""/>
      <w:lvlJc w:val="left"/>
      <w:pPr>
        <w:ind w:left="720" w:hanging="360"/>
      </w:pPr>
      <w:rPr>
        <w:rFonts w:hint="default" w:ascii="Symbol" w:hAnsi="Symbol"/>
      </w:rPr>
    </w:lvl>
    <w:lvl w:ilvl="1" w:tplc="7A9C2760">
      <w:start w:val="1"/>
      <w:numFmt w:val="bullet"/>
      <w:lvlText w:val="o"/>
      <w:lvlJc w:val="left"/>
      <w:pPr>
        <w:ind w:left="1440" w:hanging="360"/>
      </w:pPr>
      <w:rPr>
        <w:rFonts w:hint="default" w:ascii="Courier New" w:hAnsi="Courier New"/>
      </w:rPr>
    </w:lvl>
    <w:lvl w:ilvl="2" w:tplc="0C94E2B4">
      <w:start w:val="1"/>
      <w:numFmt w:val="bullet"/>
      <w:lvlText w:val=""/>
      <w:lvlJc w:val="left"/>
      <w:pPr>
        <w:ind w:left="2160" w:hanging="360"/>
      </w:pPr>
      <w:rPr>
        <w:rFonts w:hint="default" w:ascii="Wingdings" w:hAnsi="Wingdings"/>
      </w:rPr>
    </w:lvl>
    <w:lvl w:ilvl="3" w:tplc="A21211D2">
      <w:start w:val="1"/>
      <w:numFmt w:val="bullet"/>
      <w:lvlText w:val=""/>
      <w:lvlJc w:val="left"/>
      <w:pPr>
        <w:ind w:left="2880" w:hanging="360"/>
      </w:pPr>
      <w:rPr>
        <w:rFonts w:hint="default" w:ascii="Symbol" w:hAnsi="Symbol"/>
      </w:rPr>
    </w:lvl>
    <w:lvl w:ilvl="4" w:tplc="EE56006E">
      <w:start w:val="1"/>
      <w:numFmt w:val="bullet"/>
      <w:lvlText w:val="o"/>
      <w:lvlJc w:val="left"/>
      <w:pPr>
        <w:ind w:left="3600" w:hanging="360"/>
      </w:pPr>
      <w:rPr>
        <w:rFonts w:hint="default" w:ascii="Courier New" w:hAnsi="Courier New"/>
      </w:rPr>
    </w:lvl>
    <w:lvl w:ilvl="5" w:tplc="D1262BB8">
      <w:start w:val="1"/>
      <w:numFmt w:val="bullet"/>
      <w:lvlText w:val=""/>
      <w:lvlJc w:val="left"/>
      <w:pPr>
        <w:ind w:left="4320" w:hanging="360"/>
      </w:pPr>
      <w:rPr>
        <w:rFonts w:hint="default" w:ascii="Wingdings" w:hAnsi="Wingdings"/>
      </w:rPr>
    </w:lvl>
    <w:lvl w:ilvl="6" w:tplc="8884A388">
      <w:start w:val="1"/>
      <w:numFmt w:val="bullet"/>
      <w:lvlText w:val=""/>
      <w:lvlJc w:val="left"/>
      <w:pPr>
        <w:ind w:left="5040" w:hanging="360"/>
      </w:pPr>
      <w:rPr>
        <w:rFonts w:hint="default" w:ascii="Symbol" w:hAnsi="Symbol"/>
      </w:rPr>
    </w:lvl>
    <w:lvl w:ilvl="7" w:tplc="0C4C082E">
      <w:start w:val="1"/>
      <w:numFmt w:val="bullet"/>
      <w:lvlText w:val="o"/>
      <w:lvlJc w:val="left"/>
      <w:pPr>
        <w:ind w:left="5760" w:hanging="360"/>
      </w:pPr>
      <w:rPr>
        <w:rFonts w:hint="default" w:ascii="Courier New" w:hAnsi="Courier New"/>
      </w:rPr>
    </w:lvl>
    <w:lvl w:ilvl="8" w:tplc="19DC66CE">
      <w:start w:val="1"/>
      <w:numFmt w:val="bullet"/>
      <w:lvlText w:val=""/>
      <w:lvlJc w:val="left"/>
      <w:pPr>
        <w:ind w:left="6480" w:hanging="360"/>
      </w:pPr>
      <w:rPr>
        <w:rFonts w:hint="default" w:ascii="Wingdings" w:hAnsi="Wingdings"/>
      </w:rPr>
    </w:lvl>
  </w:abstractNum>
  <w:abstractNum w:abstractNumId="17" w15:restartNumberingAfterBreak="0">
    <w:nsid w:val="50BB419F"/>
    <w:multiLevelType w:val="hybridMultilevel"/>
    <w:tmpl w:val="530459E8"/>
    <w:lvl w:ilvl="0" w:tplc="8DE041A6">
      <w:start w:val="1"/>
      <w:numFmt w:val="bullet"/>
      <w:lvlText w:val=""/>
      <w:lvlJc w:val="left"/>
      <w:pPr>
        <w:ind w:left="720" w:hanging="360"/>
      </w:pPr>
      <w:rPr>
        <w:rFonts w:hint="default" w:ascii="Symbol" w:hAnsi="Symbol"/>
      </w:rPr>
    </w:lvl>
    <w:lvl w:ilvl="1" w:tplc="0C6A8674">
      <w:start w:val="1"/>
      <w:numFmt w:val="bullet"/>
      <w:lvlText w:val="o"/>
      <w:lvlJc w:val="left"/>
      <w:pPr>
        <w:ind w:left="1440" w:hanging="360"/>
      </w:pPr>
      <w:rPr>
        <w:rFonts w:hint="default" w:ascii="Courier New" w:hAnsi="Courier New"/>
      </w:rPr>
    </w:lvl>
    <w:lvl w:ilvl="2" w:tplc="8EDE7E82">
      <w:start w:val="1"/>
      <w:numFmt w:val="bullet"/>
      <w:lvlText w:val=""/>
      <w:lvlJc w:val="left"/>
      <w:pPr>
        <w:ind w:left="2160" w:hanging="360"/>
      </w:pPr>
      <w:rPr>
        <w:rFonts w:hint="default" w:ascii="Wingdings" w:hAnsi="Wingdings"/>
      </w:rPr>
    </w:lvl>
    <w:lvl w:ilvl="3" w:tplc="C734CD14">
      <w:start w:val="1"/>
      <w:numFmt w:val="bullet"/>
      <w:lvlText w:val=""/>
      <w:lvlJc w:val="left"/>
      <w:pPr>
        <w:ind w:left="2880" w:hanging="360"/>
      </w:pPr>
      <w:rPr>
        <w:rFonts w:hint="default" w:ascii="Symbol" w:hAnsi="Symbol"/>
      </w:rPr>
    </w:lvl>
    <w:lvl w:ilvl="4" w:tplc="2BA232EA">
      <w:start w:val="1"/>
      <w:numFmt w:val="bullet"/>
      <w:lvlText w:val="o"/>
      <w:lvlJc w:val="left"/>
      <w:pPr>
        <w:ind w:left="3600" w:hanging="360"/>
      </w:pPr>
      <w:rPr>
        <w:rFonts w:hint="default" w:ascii="Courier New" w:hAnsi="Courier New"/>
      </w:rPr>
    </w:lvl>
    <w:lvl w:ilvl="5" w:tplc="A9ACD5D0">
      <w:start w:val="1"/>
      <w:numFmt w:val="bullet"/>
      <w:lvlText w:val=""/>
      <w:lvlJc w:val="left"/>
      <w:pPr>
        <w:ind w:left="4320" w:hanging="360"/>
      </w:pPr>
      <w:rPr>
        <w:rFonts w:hint="default" w:ascii="Wingdings" w:hAnsi="Wingdings"/>
      </w:rPr>
    </w:lvl>
    <w:lvl w:ilvl="6" w:tplc="4C26AB3C">
      <w:start w:val="1"/>
      <w:numFmt w:val="bullet"/>
      <w:lvlText w:val=""/>
      <w:lvlJc w:val="left"/>
      <w:pPr>
        <w:ind w:left="5040" w:hanging="360"/>
      </w:pPr>
      <w:rPr>
        <w:rFonts w:hint="default" w:ascii="Symbol" w:hAnsi="Symbol"/>
      </w:rPr>
    </w:lvl>
    <w:lvl w:ilvl="7" w:tplc="BF489DE2">
      <w:start w:val="1"/>
      <w:numFmt w:val="bullet"/>
      <w:lvlText w:val="o"/>
      <w:lvlJc w:val="left"/>
      <w:pPr>
        <w:ind w:left="5760" w:hanging="360"/>
      </w:pPr>
      <w:rPr>
        <w:rFonts w:hint="default" w:ascii="Courier New" w:hAnsi="Courier New"/>
      </w:rPr>
    </w:lvl>
    <w:lvl w:ilvl="8" w:tplc="8B5CDFA2">
      <w:start w:val="1"/>
      <w:numFmt w:val="bullet"/>
      <w:lvlText w:val=""/>
      <w:lvlJc w:val="left"/>
      <w:pPr>
        <w:ind w:left="6480" w:hanging="360"/>
      </w:pPr>
      <w:rPr>
        <w:rFonts w:hint="default" w:ascii="Wingdings" w:hAnsi="Wingdings"/>
      </w:rPr>
    </w:lvl>
  </w:abstractNum>
  <w:abstractNum w:abstractNumId="18" w15:restartNumberingAfterBreak="0">
    <w:nsid w:val="54296F81"/>
    <w:multiLevelType w:val="hybridMultilevel"/>
    <w:tmpl w:val="D29425B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55DB043C"/>
    <w:multiLevelType w:val="hybridMultilevel"/>
    <w:tmpl w:val="650ABB1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57620A4E"/>
    <w:multiLevelType w:val="hybridMultilevel"/>
    <w:tmpl w:val="E29E44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77005F9"/>
    <w:multiLevelType w:val="hybridMultilevel"/>
    <w:tmpl w:val="C568B87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6D714727"/>
    <w:multiLevelType w:val="hybridMultilevel"/>
    <w:tmpl w:val="F0F489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3477EDA"/>
    <w:multiLevelType w:val="hybridMultilevel"/>
    <w:tmpl w:val="6192920C"/>
    <w:lvl w:ilvl="0" w:tplc="45BC930C">
      <w:start w:val="1"/>
      <w:numFmt w:val="bullet"/>
      <w:lvlText w:val=""/>
      <w:lvlJc w:val="left"/>
      <w:pPr>
        <w:ind w:left="720" w:hanging="360"/>
      </w:pPr>
      <w:rPr>
        <w:rFonts w:hint="default" w:ascii="Symbol" w:hAnsi="Symbol"/>
      </w:rPr>
    </w:lvl>
    <w:lvl w:ilvl="1" w:tplc="99BA0284">
      <w:start w:val="1"/>
      <w:numFmt w:val="bullet"/>
      <w:lvlText w:val="o"/>
      <w:lvlJc w:val="left"/>
      <w:pPr>
        <w:ind w:left="1440" w:hanging="360"/>
      </w:pPr>
      <w:rPr>
        <w:rFonts w:hint="default" w:ascii="Courier New" w:hAnsi="Courier New"/>
      </w:rPr>
    </w:lvl>
    <w:lvl w:ilvl="2" w:tplc="C672B22A">
      <w:start w:val="1"/>
      <w:numFmt w:val="bullet"/>
      <w:lvlText w:val=""/>
      <w:lvlJc w:val="left"/>
      <w:pPr>
        <w:ind w:left="2160" w:hanging="360"/>
      </w:pPr>
      <w:rPr>
        <w:rFonts w:hint="default" w:ascii="Wingdings" w:hAnsi="Wingdings"/>
      </w:rPr>
    </w:lvl>
    <w:lvl w:ilvl="3" w:tplc="80EC787E">
      <w:start w:val="1"/>
      <w:numFmt w:val="bullet"/>
      <w:lvlText w:val=""/>
      <w:lvlJc w:val="left"/>
      <w:pPr>
        <w:ind w:left="2880" w:hanging="360"/>
      </w:pPr>
      <w:rPr>
        <w:rFonts w:hint="default" w:ascii="Symbol" w:hAnsi="Symbol"/>
      </w:rPr>
    </w:lvl>
    <w:lvl w:ilvl="4" w:tplc="1930B79E">
      <w:start w:val="1"/>
      <w:numFmt w:val="bullet"/>
      <w:lvlText w:val="o"/>
      <w:lvlJc w:val="left"/>
      <w:pPr>
        <w:ind w:left="3600" w:hanging="360"/>
      </w:pPr>
      <w:rPr>
        <w:rFonts w:hint="default" w:ascii="Courier New" w:hAnsi="Courier New"/>
      </w:rPr>
    </w:lvl>
    <w:lvl w:ilvl="5" w:tplc="976A5BA0">
      <w:start w:val="1"/>
      <w:numFmt w:val="bullet"/>
      <w:lvlText w:val=""/>
      <w:lvlJc w:val="left"/>
      <w:pPr>
        <w:ind w:left="4320" w:hanging="360"/>
      </w:pPr>
      <w:rPr>
        <w:rFonts w:hint="default" w:ascii="Wingdings" w:hAnsi="Wingdings"/>
      </w:rPr>
    </w:lvl>
    <w:lvl w:ilvl="6" w:tplc="8DA2EB72">
      <w:start w:val="1"/>
      <w:numFmt w:val="bullet"/>
      <w:lvlText w:val=""/>
      <w:lvlJc w:val="left"/>
      <w:pPr>
        <w:ind w:left="5040" w:hanging="360"/>
      </w:pPr>
      <w:rPr>
        <w:rFonts w:hint="default" w:ascii="Symbol" w:hAnsi="Symbol"/>
      </w:rPr>
    </w:lvl>
    <w:lvl w:ilvl="7" w:tplc="2C96C35E">
      <w:start w:val="1"/>
      <w:numFmt w:val="bullet"/>
      <w:lvlText w:val="o"/>
      <w:lvlJc w:val="left"/>
      <w:pPr>
        <w:ind w:left="5760" w:hanging="360"/>
      </w:pPr>
      <w:rPr>
        <w:rFonts w:hint="default" w:ascii="Courier New" w:hAnsi="Courier New"/>
      </w:rPr>
    </w:lvl>
    <w:lvl w:ilvl="8" w:tplc="79F08CA4">
      <w:start w:val="1"/>
      <w:numFmt w:val="bullet"/>
      <w:lvlText w:val=""/>
      <w:lvlJc w:val="left"/>
      <w:pPr>
        <w:ind w:left="6480" w:hanging="360"/>
      </w:pPr>
      <w:rPr>
        <w:rFonts w:hint="default" w:ascii="Wingdings" w:hAnsi="Wingdings"/>
      </w:rPr>
    </w:lvl>
  </w:abstractNum>
  <w:abstractNum w:abstractNumId="24" w15:restartNumberingAfterBreak="0">
    <w:nsid w:val="7F08292E"/>
    <w:multiLevelType w:val="hybridMultilevel"/>
    <w:tmpl w:val="14BA7062"/>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5" w15:restartNumberingAfterBreak="0">
    <w:nsid w:val="7F6522CD"/>
    <w:multiLevelType w:val="hybridMultilevel"/>
    <w:tmpl w:val="7EC00ED0"/>
    <w:lvl w:ilvl="0" w:tplc="04090001">
      <w:start w:val="1"/>
      <w:numFmt w:val="bullet"/>
      <w:lvlText w:val=""/>
      <w:lvlJc w:val="left"/>
      <w:pPr>
        <w:ind w:left="766" w:hanging="360"/>
      </w:pPr>
      <w:rPr>
        <w:rFonts w:hint="default" w:ascii="Symbol" w:hAnsi="Symbol"/>
      </w:rPr>
    </w:lvl>
    <w:lvl w:ilvl="1" w:tplc="04090003">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26" w15:restartNumberingAfterBreak="0">
    <w:nsid w:val="7FD232F1"/>
    <w:multiLevelType w:val="hybridMultilevel"/>
    <w:tmpl w:val="E306FED2"/>
    <w:lvl w:ilvl="0" w:tplc="59709800">
      <w:start w:val="1"/>
      <w:numFmt w:val="bullet"/>
      <w:lvlText w:val=""/>
      <w:lvlJc w:val="left"/>
      <w:pPr>
        <w:ind w:left="720" w:hanging="360"/>
      </w:pPr>
      <w:rPr>
        <w:rFonts w:hint="default" w:ascii="Symbol" w:hAnsi="Symbol"/>
      </w:rPr>
    </w:lvl>
    <w:lvl w:ilvl="1" w:tplc="BF0CE242">
      <w:start w:val="1"/>
      <w:numFmt w:val="bullet"/>
      <w:lvlText w:val="o"/>
      <w:lvlJc w:val="left"/>
      <w:pPr>
        <w:ind w:left="1440" w:hanging="360"/>
      </w:pPr>
      <w:rPr>
        <w:rFonts w:hint="default" w:ascii="Courier New" w:hAnsi="Courier New"/>
      </w:rPr>
    </w:lvl>
    <w:lvl w:ilvl="2" w:tplc="78945D80">
      <w:start w:val="1"/>
      <w:numFmt w:val="bullet"/>
      <w:lvlText w:val="o"/>
      <w:lvlJc w:val="left"/>
      <w:pPr>
        <w:ind w:left="2160" w:hanging="360"/>
      </w:pPr>
      <w:rPr>
        <w:rFonts w:hint="default" w:ascii="Courier New" w:hAnsi="Courier New"/>
      </w:rPr>
    </w:lvl>
    <w:lvl w:ilvl="3" w:tplc="68420ABA">
      <w:start w:val="1"/>
      <w:numFmt w:val="bullet"/>
      <w:lvlText w:val=""/>
      <w:lvlJc w:val="left"/>
      <w:pPr>
        <w:ind w:left="2880" w:hanging="360"/>
      </w:pPr>
      <w:rPr>
        <w:rFonts w:hint="default" w:ascii="Symbol" w:hAnsi="Symbol"/>
      </w:rPr>
    </w:lvl>
    <w:lvl w:ilvl="4" w:tplc="E1E808A2">
      <w:start w:val="1"/>
      <w:numFmt w:val="bullet"/>
      <w:lvlText w:val="o"/>
      <w:lvlJc w:val="left"/>
      <w:pPr>
        <w:ind w:left="3600" w:hanging="360"/>
      </w:pPr>
      <w:rPr>
        <w:rFonts w:hint="default" w:ascii="Courier New" w:hAnsi="Courier New"/>
      </w:rPr>
    </w:lvl>
    <w:lvl w:ilvl="5" w:tplc="85E40040">
      <w:start w:val="1"/>
      <w:numFmt w:val="bullet"/>
      <w:lvlText w:val=""/>
      <w:lvlJc w:val="left"/>
      <w:pPr>
        <w:ind w:left="4320" w:hanging="360"/>
      </w:pPr>
      <w:rPr>
        <w:rFonts w:hint="default" w:ascii="Wingdings" w:hAnsi="Wingdings"/>
      </w:rPr>
    </w:lvl>
    <w:lvl w:ilvl="6" w:tplc="D18C6DC6">
      <w:start w:val="1"/>
      <w:numFmt w:val="bullet"/>
      <w:lvlText w:val=""/>
      <w:lvlJc w:val="left"/>
      <w:pPr>
        <w:ind w:left="5040" w:hanging="360"/>
      </w:pPr>
      <w:rPr>
        <w:rFonts w:hint="default" w:ascii="Symbol" w:hAnsi="Symbol"/>
      </w:rPr>
    </w:lvl>
    <w:lvl w:ilvl="7" w:tplc="B156B738">
      <w:start w:val="1"/>
      <w:numFmt w:val="bullet"/>
      <w:lvlText w:val="o"/>
      <w:lvlJc w:val="left"/>
      <w:pPr>
        <w:ind w:left="5760" w:hanging="360"/>
      </w:pPr>
      <w:rPr>
        <w:rFonts w:hint="default" w:ascii="Courier New" w:hAnsi="Courier New"/>
      </w:rPr>
    </w:lvl>
    <w:lvl w:ilvl="8" w:tplc="5A7EFE1E">
      <w:start w:val="1"/>
      <w:numFmt w:val="bullet"/>
      <w:lvlText w:val=""/>
      <w:lvlJc w:val="left"/>
      <w:pPr>
        <w:ind w:left="6480" w:hanging="360"/>
      </w:pPr>
      <w:rPr>
        <w:rFonts w:hint="default" w:ascii="Wingdings" w:hAnsi="Wingdings"/>
      </w:rPr>
    </w:lvl>
  </w:abstractNum>
  <w:num w:numId="1" w16cid:durableId="1226575086">
    <w:abstractNumId w:val="6"/>
  </w:num>
  <w:num w:numId="2" w16cid:durableId="1192231929">
    <w:abstractNumId w:val="17"/>
  </w:num>
  <w:num w:numId="3" w16cid:durableId="42367883">
    <w:abstractNumId w:val="9"/>
  </w:num>
  <w:num w:numId="4" w16cid:durableId="1871799080">
    <w:abstractNumId w:val="23"/>
  </w:num>
  <w:num w:numId="5" w16cid:durableId="1622108882">
    <w:abstractNumId w:val="15"/>
  </w:num>
  <w:num w:numId="6" w16cid:durableId="284851124">
    <w:abstractNumId w:val="13"/>
  </w:num>
  <w:num w:numId="7" w16cid:durableId="643437644">
    <w:abstractNumId w:val="12"/>
  </w:num>
  <w:num w:numId="8" w16cid:durableId="921645541">
    <w:abstractNumId w:val="16"/>
  </w:num>
  <w:num w:numId="9" w16cid:durableId="707098210">
    <w:abstractNumId w:val="26"/>
  </w:num>
  <w:num w:numId="10" w16cid:durableId="595136932">
    <w:abstractNumId w:val="11"/>
  </w:num>
  <w:num w:numId="11" w16cid:durableId="159470227">
    <w:abstractNumId w:val="14"/>
  </w:num>
  <w:num w:numId="12" w16cid:durableId="1759669715">
    <w:abstractNumId w:val="5"/>
  </w:num>
  <w:num w:numId="13" w16cid:durableId="792209506">
    <w:abstractNumId w:val="25"/>
  </w:num>
  <w:num w:numId="14" w16cid:durableId="1642343958">
    <w:abstractNumId w:val="10"/>
  </w:num>
  <w:num w:numId="15" w16cid:durableId="2075815451">
    <w:abstractNumId w:val="20"/>
  </w:num>
  <w:num w:numId="16" w16cid:durableId="993145064">
    <w:abstractNumId w:val="22"/>
  </w:num>
  <w:num w:numId="17" w16cid:durableId="612132313">
    <w:abstractNumId w:val="0"/>
  </w:num>
  <w:num w:numId="18" w16cid:durableId="1839927212">
    <w:abstractNumId w:val="24"/>
  </w:num>
  <w:num w:numId="19" w16cid:durableId="754476689">
    <w:abstractNumId w:val="7"/>
  </w:num>
  <w:num w:numId="20" w16cid:durableId="1821341203">
    <w:abstractNumId w:val="2"/>
  </w:num>
  <w:num w:numId="21" w16cid:durableId="1317151702">
    <w:abstractNumId w:val="3"/>
  </w:num>
  <w:num w:numId="22" w16cid:durableId="124855794">
    <w:abstractNumId w:val="21"/>
  </w:num>
  <w:num w:numId="23" w16cid:durableId="1395854809">
    <w:abstractNumId w:val="1"/>
  </w:num>
  <w:num w:numId="24" w16cid:durableId="1405371566">
    <w:abstractNumId w:val="4"/>
  </w:num>
  <w:num w:numId="25" w16cid:durableId="172452452">
    <w:abstractNumId w:val="18"/>
  </w:num>
  <w:num w:numId="26" w16cid:durableId="1731727542">
    <w:abstractNumId w:val="19"/>
  </w:num>
  <w:num w:numId="27" w16cid:durableId="11150563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99AC35"/>
    <w:rsid w:val="000030A5"/>
    <w:rsid w:val="0000751D"/>
    <w:rsid w:val="000166E4"/>
    <w:rsid w:val="00020801"/>
    <w:rsid w:val="00044339"/>
    <w:rsid w:val="00062534"/>
    <w:rsid w:val="00084FE2"/>
    <w:rsid w:val="000E142B"/>
    <w:rsid w:val="000E1C69"/>
    <w:rsid w:val="00132970"/>
    <w:rsid w:val="001940ED"/>
    <w:rsid w:val="001C37B2"/>
    <w:rsid w:val="001F52C9"/>
    <w:rsid w:val="0020766C"/>
    <w:rsid w:val="00213542"/>
    <w:rsid w:val="00225348"/>
    <w:rsid w:val="002A0117"/>
    <w:rsid w:val="002D1398"/>
    <w:rsid w:val="00322C28"/>
    <w:rsid w:val="00326F6E"/>
    <w:rsid w:val="00396CB7"/>
    <w:rsid w:val="004435B6"/>
    <w:rsid w:val="004623A2"/>
    <w:rsid w:val="0049129F"/>
    <w:rsid w:val="00491F1E"/>
    <w:rsid w:val="00492893"/>
    <w:rsid w:val="00525C02"/>
    <w:rsid w:val="00542E82"/>
    <w:rsid w:val="0056729B"/>
    <w:rsid w:val="00584071"/>
    <w:rsid w:val="005B7752"/>
    <w:rsid w:val="005D59FF"/>
    <w:rsid w:val="006317FC"/>
    <w:rsid w:val="00633595"/>
    <w:rsid w:val="006C3321"/>
    <w:rsid w:val="00750DC5"/>
    <w:rsid w:val="007A3C1B"/>
    <w:rsid w:val="007B49B5"/>
    <w:rsid w:val="007D1E45"/>
    <w:rsid w:val="007D3EBC"/>
    <w:rsid w:val="007E47C4"/>
    <w:rsid w:val="0083080E"/>
    <w:rsid w:val="008645C4"/>
    <w:rsid w:val="00864CD5"/>
    <w:rsid w:val="008D4472"/>
    <w:rsid w:val="00927487"/>
    <w:rsid w:val="009450C8"/>
    <w:rsid w:val="00962914"/>
    <w:rsid w:val="00967B79"/>
    <w:rsid w:val="00984603"/>
    <w:rsid w:val="009E65AE"/>
    <w:rsid w:val="00A20F12"/>
    <w:rsid w:val="00A56AF2"/>
    <w:rsid w:val="00A76113"/>
    <w:rsid w:val="00AB30FA"/>
    <w:rsid w:val="00AB5F5C"/>
    <w:rsid w:val="00AC0E44"/>
    <w:rsid w:val="00B078CB"/>
    <w:rsid w:val="00B14F8F"/>
    <w:rsid w:val="00B16724"/>
    <w:rsid w:val="00B17AEF"/>
    <w:rsid w:val="00B34F75"/>
    <w:rsid w:val="00B405BE"/>
    <w:rsid w:val="00BE23B7"/>
    <w:rsid w:val="00BF24CA"/>
    <w:rsid w:val="00C03977"/>
    <w:rsid w:val="00C262A4"/>
    <w:rsid w:val="00C342BA"/>
    <w:rsid w:val="00C74E5D"/>
    <w:rsid w:val="00CA5D95"/>
    <w:rsid w:val="00CE3407"/>
    <w:rsid w:val="00D040D3"/>
    <w:rsid w:val="00D11A71"/>
    <w:rsid w:val="00D76C00"/>
    <w:rsid w:val="00D859ED"/>
    <w:rsid w:val="00D8782A"/>
    <w:rsid w:val="00E203D4"/>
    <w:rsid w:val="00E4439E"/>
    <w:rsid w:val="00E54CF5"/>
    <w:rsid w:val="00E71415"/>
    <w:rsid w:val="00E91860"/>
    <w:rsid w:val="00EB4972"/>
    <w:rsid w:val="00F754A7"/>
    <w:rsid w:val="00F87150"/>
    <w:rsid w:val="00FD5917"/>
    <w:rsid w:val="025690A1"/>
    <w:rsid w:val="02ABEF5A"/>
    <w:rsid w:val="0334CD90"/>
    <w:rsid w:val="03D6A62A"/>
    <w:rsid w:val="049A6E70"/>
    <w:rsid w:val="063E2C57"/>
    <w:rsid w:val="0648BB3A"/>
    <w:rsid w:val="06FC5D8C"/>
    <w:rsid w:val="0702D4CF"/>
    <w:rsid w:val="070C8AE8"/>
    <w:rsid w:val="07724037"/>
    <w:rsid w:val="07CA9FD4"/>
    <w:rsid w:val="0816304F"/>
    <w:rsid w:val="083E4227"/>
    <w:rsid w:val="0A413337"/>
    <w:rsid w:val="0C315AE0"/>
    <w:rsid w:val="0C6D0C05"/>
    <w:rsid w:val="0CA67153"/>
    <w:rsid w:val="0CAD6DDB"/>
    <w:rsid w:val="0CC1F695"/>
    <w:rsid w:val="0D2B7F49"/>
    <w:rsid w:val="0D2E6184"/>
    <w:rsid w:val="0E198332"/>
    <w:rsid w:val="0E4150B6"/>
    <w:rsid w:val="0E5DC6F6"/>
    <w:rsid w:val="0EADE3DD"/>
    <w:rsid w:val="0F24D9F0"/>
    <w:rsid w:val="0F9CDEF5"/>
    <w:rsid w:val="0FA9A7C8"/>
    <w:rsid w:val="0FC7B249"/>
    <w:rsid w:val="1063401B"/>
    <w:rsid w:val="109A3A48"/>
    <w:rsid w:val="11DA702F"/>
    <w:rsid w:val="126FD975"/>
    <w:rsid w:val="13313819"/>
    <w:rsid w:val="136729D8"/>
    <w:rsid w:val="14B0923A"/>
    <w:rsid w:val="1502FA39"/>
    <w:rsid w:val="15447C0C"/>
    <w:rsid w:val="15B13396"/>
    <w:rsid w:val="1680FCAA"/>
    <w:rsid w:val="174A0B52"/>
    <w:rsid w:val="17A7C473"/>
    <w:rsid w:val="17FCDBCC"/>
    <w:rsid w:val="1836CF94"/>
    <w:rsid w:val="1873D472"/>
    <w:rsid w:val="18E5DBB3"/>
    <w:rsid w:val="19AB5D1D"/>
    <w:rsid w:val="1A189BA7"/>
    <w:rsid w:val="1A77C650"/>
    <w:rsid w:val="1B852372"/>
    <w:rsid w:val="1D65776C"/>
    <w:rsid w:val="1E5A469E"/>
    <w:rsid w:val="1E605304"/>
    <w:rsid w:val="2017A8A7"/>
    <w:rsid w:val="2025D209"/>
    <w:rsid w:val="20CED075"/>
    <w:rsid w:val="21378551"/>
    <w:rsid w:val="25210B89"/>
    <w:rsid w:val="253495FB"/>
    <w:rsid w:val="2686EA2B"/>
    <w:rsid w:val="26BCDBEA"/>
    <w:rsid w:val="26CAB8B9"/>
    <w:rsid w:val="2860C4A0"/>
    <w:rsid w:val="2A7CAF43"/>
    <w:rsid w:val="2AF2D698"/>
    <w:rsid w:val="2C0A4D0D"/>
    <w:rsid w:val="2C141E65"/>
    <w:rsid w:val="2C187FA4"/>
    <w:rsid w:val="2C29BA7B"/>
    <w:rsid w:val="2CCA2E19"/>
    <w:rsid w:val="2DBE35C9"/>
    <w:rsid w:val="2DEA0061"/>
    <w:rsid w:val="2DEDBCE0"/>
    <w:rsid w:val="2F073CFF"/>
    <w:rsid w:val="2F36F809"/>
    <w:rsid w:val="2F502066"/>
    <w:rsid w:val="30358ED1"/>
    <w:rsid w:val="312CECDD"/>
    <w:rsid w:val="3182EBAA"/>
    <w:rsid w:val="31C12E88"/>
    <w:rsid w:val="31D959CB"/>
    <w:rsid w:val="323ADD78"/>
    <w:rsid w:val="325A6144"/>
    <w:rsid w:val="3389AC67"/>
    <w:rsid w:val="338EAC0F"/>
    <w:rsid w:val="33D98AA3"/>
    <w:rsid w:val="33F25420"/>
    <w:rsid w:val="33F5333E"/>
    <w:rsid w:val="34EBA730"/>
    <w:rsid w:val="3538758E"/>
    <w:rsid w:val="35767E83"/>
    <w:rsid w:val="3585E9C2"/>
    <w:rsid w:val="3598B767"/>
    <w:rsid w:val="35D8DF0E"/>
    <w:rsid w:val="35DB0C02"/>
    <w:rsid w:val="36D445EF"/>
    <w:rsid w:val="375B324B"/>
    <w:rsid w:val="3777A88B"/>
    <w:rsid w:val="379A990B"/>
    <w:rsid w:val="37F4C6E0"/>
    <w:rsid w:val="380404A0"/>
    <w:rsid w:val="3895B3F9"/>
    <w:rsid w:val="38F7F3AA"/>
    <w:rsid w:val="3936696C"/>
    <w:rsid w:val="3965C816"/>
    <w:rsid w:val="39F042CB"/>
    <w:rsid w:val="3A5ACC1A"/>
    <w:rsid w:val="3B0B0425"/>
    <w:rsid w:val="3BAA6153"/>
    <w:rsid w:val="3E374A66"/>
    <w:rsid w:val="3E86C457"/>
    <w:rsid w:val="406E87CA"/>
    <w:rsid w:val="41B2449B"/>
    <w:rsid w:val="431F8C7D"/>
    <w:rsid w:val="43FB9C55"/>
    <w:rsid w:val="4439B553"/>
    <w:rsid w:val="4452BAD4"/>
    <w:rsid w:val="4490ABC1"/>
    <w:rsid w:val="44BBC7F0"/>
    <w:rsid w:val="4632AD52"/>
    <w:rsid w:val="4758759D"/>
    <w:rsid w:val="497D7A3E"/>
    <w:rsid w:val="498622E1"/>
    <w:rsid w:val="49A1BEC0"/>
    <w:rsid w:val="49B6F9C3"/>
    <w:rsid w:val="4B165738"/>
    <w:rsid w:val="4BD7BD2F"/>
    <w:rsid w:val="4C18E500"/>
    <w:rsid w:val="4CB22799"/>
    <w:rsid w:val="4CDC0E2C"/>
    <w:rsid w:val="4D1F61CE"/>
    <w:rsid w:val="4D5EC88E"/>
    <w:rsid w:val="4DB8F663"/>
    <w:rsid w:val="4DC24092"/>
    <w:rsid w:val="4DE05F23"/>
    <w:rsid w:val="4F3A7F09"/>
    <w:rsid w:val="4F6CB135"/>
    <w:rsid w:val="4FB07811"/>
    <w:rsid w:val="4FB5A79C"/>
    <w:rsid w:val="50263B47"/>
    <w:rsid w:val="51F2D2F1"/>
    <w:rsid w:val="525A71D6"/>
    <w:rsid w:val="52AAC5BD"/>
    <w:rsid w:val="530C672A"/>
    <w:rsid w:val="543739CE"/>
    <w:rsid w:val="549FE187"/>
    <w:rsid w:val="54E1B8F2"/>
    <w:rsid w:val="56B5093D"/>
    <w:rsid w:val="56B69B32"/>
    <w:rsid w:val="589D7068"/>
    <w:rsid w:val="593329BD"/>
    <w:rsid w:val="5A6ABB6D"/>
    <w:rsid w:val="5C2F808E"/>
    <w:rsid w:val="5CD038E9"/>
    <w:rsid w:val="5D40077B"/>
    <w:rsid w:val="5E42ADDC"/>
    <w:rsid w:val="5EABE39B"/>
    <w:rsid w:val="610EA875"/>
    <w:rsid w:val="616D0E4F"/>
    <w:rsid w:val="61CB87B0"/>
    <w:rsid w:val="61E3845D"/>
    <w:rsid w:val="630EC43A"/>
    <w:rsid w:val="631F8018"/>
    <w:rsid w:val="63592ECE"/>
    <w:rsid w:val="63A61A86"/>
    <w:rsid w:val="63EC1B62"/>
    <w:rsid w:val="63F87556"/>
    <w:rsid w:val="64464937"/>
    <w:rsid w:val="64F4405A"/>
    <w:rsid w:val="65C3DD49"/>
    <w:rsid w:val="675FADAA"/>
    <w:rsid w:val="677DE9F9"/>
    <w:rsid w:val="67FBDA75"/>
    <w:rsid w:val="68F5F7C6"/>
    <w:rsid w:val="690A676E"/>
    <w:rsid w:val="6919B61E"/>
    <w:rsid w:val="69DBB404"/>
    <w:rsid w:val="6A1C2B3C"/>
    <w:rsid w:val="6A68A0D7"/>
    <w:rsid w:val="6B5CB91D"/>
    <w:rsid w:val="6C45E4C3"/>
    <w:rsid w:val="6C94595B"/>
    <w:rsid w:val="6CA39BF4"/>
    <w:rsid w:val="6CBBDDCB"/>
    <w:rsid w:val="6D3B5F89"/>
    <w:rsid w:val="6D5396E8"/>
    <w:rsid w:val="6EEF6749"/>
    <w:rsid w:val="701C8E11"/>
    <w:rsid w:val="72E74E80"/>
    <w:rsid w:val="72E87A44"/>
    <w:rsid w:val="7390BF82"/>
    <w:rsid w:val="752184AE"/>
    <w:rsid w:val="770696DE"/>
    <w:rsid w:val="77D513C4"/>
    <w:rsid w:val="77E4E56C"/>
    <w:rsid w:val="7897871B"/>
    <w:rsid w:val="79D8AF71"/>
    <w:rsid w:val="7A10B9BD"/>
    <w:rsid w:val="7A4312BF"/>
    <w:rsid w:val="7A43E120"/>
    <w:rsid w:val="7A6789B5"/>
    <w:rsid w:val="7AC3D11F"/>
    <w:rsid w:val="7ADBED3D"/>
    <w:rsid w:val="7AF38C29"/>
    <w:rsid w:val="7B0A5FF8"/>
    <w:rsid w:val="7B46128D"/>
    <w:rsid w:val="7BAA09A3"/>
    <w:rsid w:val="7C04830A"/>
    <w:rsid w:val="7C54403E"/>
    <w:rsid w:val="7C77BD9E"/>
    <w:rsid w:val="7DE1FE0E"/>
    <w:rsid w:val="7DF3485A"/>
    <w:rsid w:val="7E99AC35"/>
    <w:rsid w:val="7F3ECA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AC35"/>
  <w15:chartTrackingRefBased/>
  <w15:docId w15:val="{AF33EF64-44A2-40D0-9E79-19481D51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rsid w:val="00B14F8F"/>
  </w:style>
  <w:style w:type="paragraph" w:styleId="NoSpacing">
    <w:name w:val="No Spacing"/>
    <w:uiPriority w:val="1"/>
    <w:qFormat/>
    <w:rsid w:val="0049129F"/>
    <w:pPr>
      <w:spacing w:after="0" w:line="240" w:lineRule="auto"/>
    </w:pPr>
  </w:style>
  <w:style w:type="paragraph" w:styleId="Header">
    <w:name w:val="header"/>
    <w:basedOn w:val="Normal"/>
    <w:link w:val="HeaderChar"/>
    <w:uiPriority w:val="99"/>
    <w:unhideWhenUsed/>
    <w:rsid w:val="000E1C6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1C69"/>
  </w:style>
  <w:style w:type="paragraph" w:styleId="Footer">
    <w:name w:val="footer"/>
    <w:basedOn w:val="Normal"/>
    <w:link w:val="FooterChar"/>
    <w:uiPriority w:val="99"/>
    <w:unhideWhenUsed/>
    <w:rsid w:val="000E1C6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1C69"/>
  </w:style>
  <w:style w:type="paragraph" w:styleId="Revision">
    <w:name w:val="Revision"/>
    <w:hidden/>
    <w:uiPriority w:val="99"/>
    <w:semiHidden/>
    <w:rsid w:val="000166E4"/>
    <w:pPr>
      <w:spacing w:after="0" w:line="240" w:lineRule="auto"/>
    </w:pPr>
  </w:style>
  <w:style w:type="character" w:styleId="CommentReference">
    <w:name w:val="annotation reference"/>
    <w:basedOn w:val="DefaultParagraphFont"/>
    <w:uiPriority w:val="99"/>
    <w:semiHidden/>
    <w:unhideWhenUsed/>
    <w:rsid w:val="00A20F12"/>
    <w:rPr>
      <w:sz w:val="16"/>
      <w:szCs w:val="16"/>
    </w:rPr>
  </w:style>
  <w:style w:type="paragraph" w:styleId="CommentText">
    <w:name w:val="annotation text"/>
    <w:basedOn w:val="Normal"/>
    <w:link w:val="CommentTextChar"/>
    <w:uiPriority w:val="99"/>
    <w:semiHidden/>
    <w:unhideWhenUsed/>
    <w:rsid w:val="00A20F12"/>
    <w:pPr>
      <w:spacing w:line="240" w:lineRule="auto"/>
    </w:pPr>
    <w:rPr>
      <w:sz w:val="20"/>
      <w:szCs w:val="20"/>
    </w:rPr>
  </w:style>
  <w:style w:type="character" w:styleId="CommentTextChar" w:customStyle="1">
    <w:name w:val="Comment Text Char"/>
    <w:basedOn w:val="DefaultParagraphFont"/>
    <w:link w:val="CommentText"/>
    <w:uiPriority w:val="99"/>
    <w:semiHidden/>
    <w:rsid w:val="00A20F12"/>
    <w:rPr>
      <w:sz w:val="20"/>
      <w:szCs w:val="20"/>
    </w:rPr>
  </w:style>
  <w:style w:type="paragraph" w:styleId="CommentSubject">
    <w:name w:val="annotation subject"/>
    <w:basedOn w:val="CommentText"/>
    <w:next w:val="CommentText"/>
    <w:link w:val="CommentSubjectChar"/>
    <w:uiPriority w:val="99"/>
    <w:semiHidden/>
    <w:unhideWhenUsed/>
    <w:rsid w:val="00A20F12"/>
    <w:rPr>
      <w:b/>
      <w:bCs/>
    </w:rPr>
  </w:style>
  <w:style w:type="character" w:styleId="CommentSubjectChar" w:customStyle="1">
    <w:name w:val="Comment Subject Char"/>
    <w:basedOn w:val="CommentTextChar"/>
    <w:link w:val="CommentSubject"/>
    <w:uiPriority w:val="99"/>
    <w:semiHidden/>
    <w:rsid w:val="00A20F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hyperlink" Target="http://www.basapa.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resources4BASAcustomers.org" TargetMode="External" Id="Rb543b2ed8f7145e8" /><Relationship Type="http://schemas.openxmlformats.org/officeDocument/2006/relationships/glossaryDocument" Target="glossary/document.xml" Id="R3c8840a757d44d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630e48-ba91-43c1-9c29-e85efd07c8f4}"/>
      </w:docPartPr>
      <w:docPartBody>
        <w:p w14:paraId="34EBA7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de2748-1392-4e4e-b608-980a28e43639">
      <Terms xmlns="http://schemas.microsoft.com/office/infopath/2007/PartnerControls"/>
    </lcf76f155ced4ddcb4097134ff3c332f>
    <TaxCatchAll xmlns="e4dbdd60-f4ae-4c7c-b6c6-4401e3997a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1DB4CC80D8E42938BDAE12A47F33F" ma:contentTypeVersion="18" ma:contentTypeDescription="Create a new document." ma:contentTypeScope="" ma:versionID="afa3344b527c058bb52c6d5b3a1f7031">
  <xsd:schema xmlns:xsd="http://www.w3.org/2001/XMLSchema" xmlns:xs="http://www.w3.org/2001/XMLSchema" xmlns:p="http://schemas.microsoft.com/office/2006/metadata/properties" xmlns:ns1="http://schemas.microsoft.com/sharepoint/v3" xmlns:ns2="f2de2748-1392-4e4e-b608-980a28e43639" xmlns:ns3="e4dbdd60-f4ae-4c7c-b6c6-4401e3997a7d" targetNamespace="http://schemas.microsoft.com/office/2006/metadata/properties" ma:root="true" ma:fieldsID="cfdb922222de5ad24bf26f5789705f05" ns1:_="" ns2:_="" ns3:_="">
    <xsd:import namespace="http://schemas.microsoft.com/sharepoint/v3"/>
    <xsd:import namespace="f2de2748-1392-4e4e-b608-980a28e43639"/>
    <xsd:import namespace="e4dbdd60-f4ae-4c7c-b6c6-4401e3997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e2748-1392-4e4e-b608-980a28e43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0d13c2d-28c8-47b7-896a-8e72cc7fc2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dbdd60-f4ae-4c7c-b6c6-4401e3997a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d984350-fb34-4e6e-a11e-460c8a2d8488}" ma:internalName="TaxCatchAll" ma:showField="CatchAllData" ma:web="e4dbdd60-f4ae-4c7c-b6c6-4401e3997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92C20-F4CB-4969-8614-774CCB4664FF}">
  <ds:schemaRefs>
    <ds:schemaRef ds:uri="http://schemas.microsoft.com/office/2006/metadata/properties"/>
    <ds:schemaRef ds:uri="http://schemas.microsoft.com/office/infopath/2007/PartnerControls"/>
    <ds:schemaRef ds:uri="http://schemas.microsoft.com/sharepoint/v3"/>
    <ds:schemaRef ds:uri="f2de2748-1392-4e4e-b608-980a28e43639"/>
    <ds:schemaRef ds:uri="e4dbdd60-f4ae-4c7c-b6c6-4401e3997a7d"/>
  </ds:schemaRefs>
</ds:datastoreItem>
</file>

<file path=customXml/itemProps2.xml><?xml version="1.0" encoding="utf-8"?>
<ds:datastoreItem xmlns:ds="http://schemas.openxmlformats.org/officeDocument/2006/customXml" ds:itemID="{99179267-12FF-4967-A397-A82A8FC59682}">
  <ds:schemaRefs>
    <ds:schemaRef ds:uri="http://schemas.microsoft.com/sharepoint/v3/contenttype/forms"/>
  </ds:schemaRefs>
</ds:datastoreItem>
</file>

<file path=customXml/itemProps3.xml><?xml version="1.0" encoding="utf-8"?>
<ds:datastoreItem xmlns:ds="http://schemas.openxmlformats.org/officeDocument/2006/customXml" ds:itemID="{64D0C596-6B59-4714-B008-0678B059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de2748-1392-4e4e-b608-980a28e43639"/>
    <ds:schemaRef ds:uri="e4dbdd60-f4ae-4c7c-b6c6-4401e3997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Georgy</dc:creator>
  <cp:keywords/>
  <dc:description/>
  <cp:lastModifiedBy>Kurt Knaus</cp:lastModifiedBy>
  <cp:revision>21</cp:revision>
  <dcterms:created xsi:type="dcterms:W3CDTF">2022-09-11T15:39:00Z</dcterms:created>
  <dcterms:modified xsi:type="dcterms:W3CDTF">2022-09-13T03:21:20Z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0x0101001801DB4CC80D8E42938BDAE12A47F33F</vt:lpwstr>
  </property>
  <property fmtid="{D5CDD505-2E9C-101B-9397-08002B2CF9AE}" pid="3" name="MediaServiceImageTags">
    <vt:lpwstr/>
  </property>
</Properties>
</file>